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683E10" w:rsidTr="00683E10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10" w:rsidRDefault="00683E10">
            <w:pPr>
              <w:rPr>
                <w:lang w:val="en-US"/>
              </w:rPr>
            </w:pPr>
            <w:r>
              <w:rPr>
                <w:lang w:val="en-US"/>
              </w:rPr>
              <w:t xml:space="preserve">BMW extends Russian plant deal until 2010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Anna </w:t>
            </w:r>
            <w:proofErr w:type="spellStart"/>
            <w:r>
              <w:rPr>
                <w:lang w:val="en-US"/>
              </w:rPr>
              <w:t>Smolchenko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Automotive News </w:t>
            </w:r>
            <w:r>
              <w:rPr>
                <w:lang w:val="en-US"/>
              </w:rPr>
              <w:br/>
            </w:r>
            <w:smartTag w:uri="urn:schemas-microsoft-com:office:smarttags" w:element="date">
              <w:smartTagPr>
                <w:attr w:name="Year" w:val="2007"/>
                <w:attr w:name="Day" w:val="2"/>
                <w:attr w:name="Month" w:val="11"/>
              </w:smartTagPr>
              <w:r>
                <w:rPr>
                  <w:lang w:val="en-US"/>
                </w:rPr>
                <w:t>November 2, 2007</w:t>
              </w:r>
            </w:smartTag>
            <w:r>
              <w:rPr>
                <w:lang w:val="en-US"/>
              </w:rPr>
              <w:t xml:space="preserve"> — </w:t>
            </w:r>
            <w:smartTag w:uri="urn:schemas-microsoft-com:office:smarttags" w:element="time">
              <w:smartTagPr>
                <w:attr w:name="Minute" w:val="14"/>
                <w:attr w:name="Hour" w:val="13"/>
              </w:smartTagPr>
              <w:r>
                <w:rPr>
                  <w:lang w:val="en-US"/>
                </w:rPr>
                <w:t>13:14</w:t>
              </w:r>
            </w:smartTag>
            <w:r>
              <w:rPr>
                <w:lang w:val="en-US"/>
              </w:rPr>
              <w:t xml:space="preserve"> CET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BMW has extended its contract to have its cars assembled by </w:t>
            </w:r>
            <w:proofErr w:type="spellStart"/>
            <w:r>
              <w:rPr>
                <w:lang w:val="en-US"/>
              </w:rPr>
              <w:t>Avtotor</w:t>
            </w:r>
            <w:proofErr w:type="spellEnd"/>
            <w:r>
              <w:rPr>
                <w:lang w:val="en-US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for another three years.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The Munich-based automaker has renewed its agreement with the Kaliningrad-based plant until 2010, a BMW </w:t>
            </w:r>
            <w:proofErr w:type="gramStart"/>
            <w:r>
              <w:rPr>
                <w:lang w:val="en-US"/>
              </w:rPr>
              <w:t>spokeswoman</w:t>
            </w:r>
            <w:proofErr w:type="gramEnd"/>
            <w:r>
              <w:rPr>
                <w:lang w:val="en-US"/>
              </w:rPr>
              <w:t xml:space="preserve"> confirmed.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The Russian news agency reported on October 29 that the deal </w:t>
            </w:r>
            <w:proofErr w:type="gramStart"/>
            <w:r>
              <w:rPr>
                <w:lang w:val="en-US"/>
              </w:rPr>
              <w:t>had been completed</w:t>
            </w:r>
            <w:proofErr w:type="gramEnd"/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Last year, </w:t>
            </w:r>
            <w:proofErr w:type="spellStart"/>
            <w:r>
              <w:rPr>
                <w:lang w:val="en-US"/>
              </w:rPr>
              <w:t>Avtotor</w:t>
            </w:r>
            <w:proofErr w:type="spellEnd"/>
            <w:r>
              <w:rPr>
                <w:lang w:val="en-US"/>
              </w:rPr>
              <w:t xml:space="preserve"> assembled 3,800 BMW cars from kits, 40 percent more compared to the previous year, according to Interfax.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Avtotor</w:t>
            </w:r>
            <w:proofErr w:type="spellEnd"/>
            <w:r>
              <w:rPr>
                <w:lang w:val="en-US"/>
              </w:rPr>
              <w:t xml:space="preserve"> has assembled cars for since 1999. That year, it launched production of the 5 Series, adding the 3 Series in 2001.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Avtotor</w:t>
            </w:r>
            <w:proofErr w:type="spellEnd"/>
            <w:r>
              <w:rPr>
                <w:lang w:val="en-US"/>
              </w:rPr>
              <w:t xml:space="preserve"> is currently enjoying tax breaks similar to those awarded to free economic zones but may soon lose those. In that event, it would have to establish a full-cycle production of the cars or pay duties. The plant also assembles cars for Kia, General Motors and other car manufacturers.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James </w:t>
            </w:r>
            <w:proofErr w:type="spellStart"/>
            <w:r>
              <w:rPr>
                <w:lang w:val="en-US"/>
              </w:rPr>
              <w:t>Franey</w:t>
            </w:r>
            <w:proofErr w:type="spellEnd"/>
            <w:r>
              <w:rPr>
                <w:lang w:val="en-US"/>
              </w:rPr>
              <w:t xml:space="preserve"> contributed to this report.</w:t>
            </w:r>
          </w:p>
          <w:p w:rsidR="00683E10" w:rsidRDefault="00683E10">
            <w:pPr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10" w:rsidRDefault="00683E1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BMW</w:t>
            </w:r>
            <w:r w:rsidRPr="00683E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продлил контракт с Российским заводом до 2010 года</w:t>
            </w:r>
          </w:p>
          <w:p w:rsidR="00683E10" w:rsidRDefault="00683E10"/>
          <w:p w:rsidR="00683E10" w:rsidRDefault="00683E10">
            <w:r>
              <w:t xml:space="preserve">Анна </w:t>
            </w:r>
            <w:proofErr w:type="spellStart"/>
            <w:r>
              <w:t>Смольченко</w:t>
            </w:r>
            <w:proofErr w:type="spellEnd"/>
          </w:p>
          <w:p w:rsidR="00683E10" w:rsidRDefault="00683E10">
            <w:r>
              <w:t>Автомобильные новости</w:t>
            </w:r>
          </w:p>
          <w:p w:rsidR="00683E10" w:rsidRDefault="00683E10">
            <w:r>
              <w:t xml:space="preserve">2.11.2007 - 13:14 </w:t>
            </w:r>
            <w:r>
              <w:rPr>
                <w:lang w:val="en-US"/>
              </w:rPr>
              <w:t>CET</w:t>
            </w:r>
          </w:p>
          <w:p w:rsidR="00683E10" w:rsidRDefault="00683E10"/>
          <w:p w:rsidR="00683E10" w:rsidRDefault="00683E10"/>
          <w:p w:rsidR="00683E10" w:rsidRDefault="00683E10"/>
          <w:p w:rsidR="00683E10" w:rsidRDefault="00683E10"/>
          <w:p w:rsidR="00683E10" w:rsidRDefault="00683E10">
            <w:r>
              <w:t xml:space="preserve">Для сборки собственных автомобилей в России </w:t>
            </w:r>
            <w:r>
              <w:rPr>
                <w:lang w:val="de-DE"/>
              </w:rPr>
              <w:t>BMW</w:t>
            </w:r>
            <w:r>
              <w:t xml:space="preserve"> продлил свой контракт с «</w:t>
            </w:r>
            <w:proofErr w:type="spellStart"/>
            <w:proofErr w:type="gramStart"/>
            <w:r>
              <w:t>Автотором</w:t>
            </w:r>
            <w:proofErr w:type="spellEnd"/>
            <w:r>
              <w:t>»  еще</w:t>
            </w:r>
            <w:proofErr w:type="gramEnd"/>
            <w:r>
              <w:t xml:space="preserve"> на три года. </w:t>
            </w:r>
          </w:p>
          <w:p w:rsidR="00683E10" w:rsidRDefault="00683E10">
            <w:r>
              <w:t xml:space="preserve"> </w:t>
            </w:r>
          </w:p>
          <w:p w:rsidR="00683E10" w:rsidRDefault="00683E10">
            <w:r>
              <w:t xml:space="preserve">Автомобильная компания продлила свой договор с Калининградским заводом вплоть до 2010 года, подтвердила представитель компании </w:t>
            </w:r>
            <w:r>
              <w:rPr>
                <w:lang w:val="en-US"/>
              </w:rPr>
              <w:t>BMW</w:t>
            </w:r>
            <w:r>
              <w:t>.</w:t>
            </w:r>
          </w:p>
          <w:p w:rsidR="00683E10" w:rsidRDefault="00683E10"/>
          <w:p w:rsidR="00683E10" w:rsidRDefault="00683E10">
            <w:r>
              <w:t xml:space="preserve">29 октября Российское информационное </w:t>
            </w:r>
            <w:proofErr w:type="gramStart"/>
            <w:r>
              <w:t>агентство  Интерфакс</w:t>
            </w:r>
            <w:proofErr w:type="gramEnd"/>
            <w:r>
              <w:t xml:space="preserve"> сообщило, что сделка свершилась.</w:t>
            </w:r>
          </w:p>
          <w:p w:rsidR="00683E10" w:rsidRDefault="00683E10"/>
          <w:p w:rsidR="00683E10" w:rsidRDefault="00683E10">
            <w:r>
              <w:t>В прошлом году, «</w:t>
            </w:r>
            <w:proofErr w:type="spellStart"/>
            <w:r>
              <w:t>Автотор</w:t>
            </w:r>
            <w:proofErr w:type="spellEnd"/>
            <w:r>
              <w:t xml:space="preserve">» собрал 3,800 автомобилей </w:t>
            </w:r>
            <w:r>
              <w:rPr>
                <w:lang w:val="en-US"/>
              </w:rPr>
              <w:t>BMW</w:t>
            </w:r>
            <w:r>
              <w:t xml:space="preserve"> из комплектующих частей, что на 40% больше по сравнению с прошлым годом, сообщает Интерфакс.</w:t>
            </w:r>
          </w:p>
          <w:p w:rsidR="00683E10" w:rsidRDefault="00683E10"/>
          <w:p w:rsidR="00683E10" w:rsidRDefault="00683E10">
            <w:r>
              <w:t>«</w:t>
            </w:r>
            <w:proofErr w:type="spellStart"/>
            <w:r>
              <w:t>Автотор</w:t>
            </w:r>
            <w:proofErr w:type="spellEnd"/>
            <w:r>
              <w:t xml:space="preserve">» собирал автомобили </w:t>
            </w:r>
            <w:r>
              <w:rPr>
                <w:lang w:val="en-US"/>
              </w:rPr>
              <w:t>BMW</w:t>
            </w:r>
            <w:r w:rsidRPr="00683E10">
              <w:t xml:space="preserve"> </w:t>
            </w:r>
            <w:r>
              <w:t xml:space="preserve">с 1999 года. В то время завод запустил производство версии моделей пятой серии. Модели третьей </w:t>
            </w:r>
            <w:proofErr w:type="gramStart"/>
            <w:r>
              <w:t>серии  были</w:t>
            </w:r>
            <w:proofErr w:type="gramEnd"/>
            <w:r>
              <w:t xml:space="preserve"> запущены в 2001 году.</w:t>
            </w:r>
          </w:p>
          <w:p w:rsidR="00683E10" w:rsidRDefault="00683E10"/>
          <w:p w:rsidR="00683E10" w:rsidRDefault="00683E10">
            <w:r>
              <w:t>В настоящее время «</w:t>
            </w:r>
            <w:proofErr w:type="spellStart"/>
            <w:r>
              <w:t>Автотор</w:t>
            </w:r>
            <w:proofErr w:type="spellEnd"/>
            <w:r>
              <w:t xml:space="preserve">» пользуется правами льгот налогового обложения свободной экономической зоны, но может в скором времени их потерять. В этом случае, компании следовало бы </w:t>
            </w:r>
            <w:r>
              <w:rPr>
                <w:bCs/>
              </w:rPr>
              <w:t>перевести российскую сборку автомобилей на полный цикл</w:t>
            </w:r>
            <w:r>
              <w:t xml:space="preserve"> или же платить налоги. Завод также занимается сборкой автомобилей для </w:t>
            </w:r>
            <w:r>
              <w:rPr>
                <w:lang w:val="en-US"/>
              </w:rPr>
              <w:t>Kia</w:t>
            </w:r>
            <w:r>
              <w:t xml:space="preserve">, </w:t>
            </w:r>
            <w:r>
              <w:rPr>
                <w:lang w:val="en-US"/>
              </w:rPr>
              <w:t>General</w:t>
            </w:r>
            <w:r w:rsidRPr="00683E10">
              <w:t xml:space="preserve"> </w:t>
            </w:r>
            <w:proofErr w:type="gramStart"/>
            <w:r>
              <w:rPr>
                <w:lang w:val="en-US"/>
              </w:rPr>
              <w:t>Motors</w:t>
            </w:r>
            <w:r>
              <w:t>,  и</w:t>
            </w:r>
            <w:proofErr w:type="gramEnd"/>
            <w:r>
              <w:t xml:space="preserve"> других производителей. </w:t>
            </w:r>
          </w:p>
          <w:p w:rsidR="00683E10" w:rsidRDefault="00683E10">
            <w:r>
              <w:t xml:space="preserve"> </w:t>
            </w:r>
          </w:p>
        </w:tc>
      </w:tr>
      <w:tr w:rsidR="00683E10" w:rsidTr="00683E10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10" w:rsidRDefault="00683E10"/>
          <w:p w:rsidR="00683E10" w:rsidRDefault="00683E10">
            <w:pPr>
              <w:rPr>
                <w:lang w:val="en-US"/>
              </w:rPr>
            </w:pPr>
            <w:r>
              <w:rPr>
                <w:lang w:val="en-US"/>
              </w:rPr>
              <w:t>Mazda mulls eastern European plant</w:t>
            </w:r>
            <w:r w:rsidRPr="00683E10">
              <w:rPr>
                <w:lang w:val="en-US"/>
              </w:rPr>
              <w:t xml:space="preserve"> </w:t>
            </w:r>
            <w:r w:rsidRPr="00683E10">
              <w:rPr>
                <w:lang w:val="en-US"/>
              </w:rPr>
              <w:br/>
            </w:r>
            <w:r w:rsidRPr="00683E10">
              <w:rPr>
                <w:lang w:val="en-US"/>
              </w:rPr>
              <w:br/>
            </w:r>
            <w:r>
              <w:rPr>
                <w:lang w:val="en-US"/>
              </w:rPr>
              <w:t xml:space="preserve">Tom Armitage </w:t>
            </w:r>
            <w:r>
              <w:rPr>
                <w:lang w:val="en-US"/>
              </w:rPr>
              <w:br/>
              <w:t xml:space="preserve">Automotive News Europe </w:t>
            </w:r>
            <w:r>
              <w:rPr>
                <w:lang w:val="en-US"/>
              </w:rPr>
              <w:br/>
              <w:t xml:space="preserve">November 1, 2007 — 18:31 CET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Japanese carmaker Mazda is considering </w:t>
            </w:r>
            <w:r>
              <w:rPr>
                <w:lang w:val="en-US"/>
              </w:rPr>
              <w:lastRenderedPageBreak/>
              <w:t xml:space="preserve">building a plant in eastern Europe, after raising capacity in its factories in Japan and China.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“We are considering production in eastern Europe but it is a very sensitive subject,” said Mazda Director Daniel Morris in an interview with Automotive News Europe’s sister publication </w:t>
            </w:r>
            <w:proofErr w:type="spellStart"/>
            <w:r>
              <w:rPr>
                <w:lang w:val="en-US"/>
              </w:rPr>
              <w:t>Automobilwoche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Strong demand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and in particular eastern Europe means that capacity would soon reach its limits again. Since the end of 2006, Mazda has been posting double-digit growth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However, the company is focusing on freshening up its model range over investing in new plants. The new Mazda2 and new Mazda6 were unveiled this year while the Mazda3 </w:t>
            </w:r>
            <w:proofErr w:type="gramStart"/>
            <w:r>
              <w:rPr>
                <w:lang w:val="en-US"/>
              </w:rPr>
              <w:t>is replaced</w:t>
            </w:r>
            <w:proofErr w:type="gramEnd"/>
            <w:r>
              <w:rPr>
                <w:lang w:val="en-US"/>
              </w:rPr>
              <w:t xml:space="preserve"> next year.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Morris ruled out the prospect of a hybrid Mazda6in the near future and said the company was instead concentrating on improving gasoline and diesel technologies.</w:t>
            </w:r>
          </w:p>
          <w:p w:rsidR="00683E10" w:rsidRDefault="00683E10">
            <w:pPr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10" w:rsidRDefault="00683E10">
            <w:pPr>
              <w:rPr>
                <w:lang w:val="en-US"/>
              </w:rPr>
            </w:pPr>
          </w:p>
          <w:p w:rsidR="00683E10" w:rsidRDefault="00683E10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Mazda</w:t>
            </w:r>
            <w:r>
              <w:rPr>
                <w:b/>
                <w:u w:val="single"/>
              </w:rPr>
              <w:t xml:space="preserve">  не торопится со строительством завода в Восточной Европе</w:t>
            </w:r>
          </w:p>
          <w:p w:rsidR="00683E10" w:rsidRDefault="00683E10"/>
          <w:p w:rsidR="00683E10" w:rsidRDefault="00683E10">
            <w:r>
              <w:t xml:space="preserve">Том </w:t>
            </w:r>
            <w:proofErr w:type="spellStart"/>
            <w:r>
              <w:t>Армитаж</w:t>
            </w:r>
            <w:proofErr w:type="spellEnd"/>
          </w:p>
          <w:p w:rsidR="00683E10" w:rsidRDefault="00683E10">
            <w:r>
              <w:t>Автомобильные Новости, Европа</w:t>
            </w:r>
          </w:p>
          <w:p w:rsidR="00683E10" w:rsidRDefault="00683E10">
            <w:r>
              <w:t xml:space="preserve">1.11.2007- </w:t>
            </w:r>
            <w:r w:rsidRPr="00683E10">
              <w:t xml:space="preserve">18:31 </w:t>
            </w:r>
            <w:r>
              <w:rPr>
                <w:lang w:val="en-US"/>
              </w:rPr>
              <w:t>CET</w:t>
            </w:r>
          </w:p>
          <w:p w:rsidR="00683E10" w:rsidRDefault="00683E10"/>
          <w:p w:rsidR="00683E10" w:rsidRDefault="00683E10">
            <w:r>
              <w:lastRenderedPageBreak/>
              <w:t xml:space="preserve">После поднятия производительности на своих заводах в Японии и Китае, производитель японских автомобилей </w:t>
            </w:r>
            <w:r>
              <w:rPr>
                <w:lang w:val="en-US"/>
              </w:rPr>
              <w:t>Mazda</w:t>
            </w:r>
            <w:r w:rsidRPr="00683E10">
              <w:t xml:space="preserve"> </w:t>
            </w:r>
            <w:r>
              <w:t>задумался над строительством автомобильного завода в восточной Европе.</w:t>
            </w:r>
          </w:p>
          <w:p w:rsidR="00683E10" w:rsidRDefault="00683E10"/>
          <w:p w:rsidR="00683E10" w:rsidRDefault="00683E10">
            <w:proofErr w:type="gramStart"/>
            <w:r>
              <w:t>« Мы</w:t>
            </w:r>
            <w:proofErr w:type="gramEnd"/>
            <w:r>
              <w:t xml:space="preserve"> рассматриваем открытие производства в восточной Европе, но это непростой вопрос»,- сообщил Директор Завода </w:t>
            </w:r>
            <w:r>
              <w:rPr>
                <w:lang w:val="en-US"/>
              </w:rPr>
              <w:t>Mazda</w:t>
            </w:r>
            <w:r>
              <w:t xml:space="preserve"> Даниэль Моррис в интервью изданию Европейских автомобильных новостей </w:t>
            </w:r>
            <w:proofErr w:type="spellStart"/>
            <w:r>
              <w:t>Automobilwoche</w:t>
            </w:r>
            <w:proofErr w:type="spellEnd"/>
            <w:r>
              <w:t xml:space="preserve">. </w:t>
            </w:r>
          </w:p>
          <w:p w:rsidR="00683E10" w:rsidRDefault="00683E10">
            <w:r>
              <w:t xml:space="preserve">Большой спрос на </w:t>
            </w:r>
            <w:proofErr w:type="gramStart"/>
            <w:r>
              <w:t>автомобили  в</w:t>
            </w:r>
            <w:proofErr w:type="gramEnd"/>
            <w:r>
              <w:t xml:space="preserve"> России и в некоторых частях Восточной Европы означает, что производственные мощности компании скоро достигнут своего предела. С конца 2006 года, </w:t>
            </w:r>
            <w:r>
              <w:rPr>
                <w:lang w:val="en-US"/>
              </w:rPr>
              <w:t>Mazda</w:t>
            </w:r>
            <w:r>
              <w:t xml:space="preserve"> вдвое увеличила производительность автомобилей в России. Однако компания нацелена не на вложения в новое предприятие, а на обновление своих моделей.  В этом году были торжественно представлены Новые </w:t>
            </w:r>
            <w:r>
              <w:rPr>
                <w:lang w:val="en-US"/>
              </w:rPr>
              <w:t>Mazda</w:t>
            </w:r>
            <w:r>
              <w:t xml:space="preserve">2 и </w:t>
            </w:r>
            <w:r>
              <w:rPr>
                <w:lang w:val="en-US"/>
              </w:rPr>
              <w:t>Mazda</w:t>
            </w:r>
            <w:r>
              <w:t xml:space="preserve">6, а в следующем году состоится выпуск обновленной </w:t>
            </w:r>
            <w:r>
              <w:rPr>
                <w:lang w:val="en-US"/>
              </w:rPr>
              <w:t>Mazda</w:t>
            </w:r>
            <w:r>
              <w:t xml:space="preserve">3. </w:t>
            </w:r>
          </w:p>
          <w:p w:rsidR="00683E10" w:rsidRDefault="00683E10">
            <w:r>
              <w:t xml:space="preserve">Моррис также заявил, что выпуска гибридной </w:t>
            </w:r>
            <w:r>
              <w:rPr>
                <w:lang w:val="en-US"/>
              </w:rPr>
              <w:t>Mazda</w:t>
            </w:r>
            <w:proofErr w:type="gramStart"/>
            <w:r>
              <w:t>6  в</w:t>
            </w:r>
            <w:proofErr w:type="gramEnd"/>
            <w:r>
              <w:t xml:space="preserve"> ближайшем будущем не будет, а  вместо этого компания сосредоточится на развитии бензиновых и дизельных технологий. </w:t>
            </w:r>
          </w:p>
        </w:tc>
      </w:tr>
    </w:tbl>
    <w:p w:rsidR="00683E10" w:rsidRDefault="00683E10" w:rsidP="00683E10">
      <w:pPr>
        <w:rPr>
          <w:rFonts w:ascii="Tahoma" w:hAnsi="Tahoma" w:cs="Tahoma"/>
          <w:sz w:val="20"/>
          <w:szCs w:val="20"/>
        </w:rPr>
      </w:pPr>
    </w:p>
    <w:p w:rsidR="00683E10" w:rsidRDefault="00683E10">
      <w:bookmarkStart w:id="0" w:name="_GoBack"/>
      <w:bookmarkEnd w:id="0"/>
    </w:p>
    <w:sectPr w:rsidR="0068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10"/>
    <w:rsid w:val="006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B36F-088C-4AA5-911F-B31D40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2014-09-28T14:17:00Z</dcterms:created>
  <dcterms:modified xsi:type="dcterms:W3CDTF">2014-09-28T14:18:00Z</dcterms:modified>
</cp:coreProperties>
</file>