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4506F" w14:textId="5D91F022" w:rsidR="002B0D02" w:rsidRPr="002B4801" w:rsidRDefault="00FE7560">
      <w:pPr>
        <w:pStyle w:val="1"/>
        <w:rPr>
          <w:rFonts w:asciiTheme="majorHAnsi" w:hAnsiTheme="majorHAnsi"/>
          <w:color w:val="auto"/>
          <w:sz w:val="44"/>
          <w:szCs w:val="44"/>
        </w:rPr>
      </w:pPr>
      <w:bookmarkStart w:id="0" w:name="_gjdgxs" w:colFirst="0" w:colLast="0"/>
      <w:bookmarkEnd w:id="0"/>
      <w:r w:rsidRPr="002B4801">
        <w:rPr>
          <w:rFonts w:asciiTheme="majorHAnsi" w:hAnsiTheme="majorHAnsi"/>
          <w:color w:val="auto"/>
          <w:sz w:val="44"/>
          <w:szCs w:val="44"/>
        </w:rPr>
        <w:t>Б</w:t>
      </w:r>
      <w:r w:rsidR="00FD233E" w:rsidRPr="002B4801">
        <w:rPr>
          <w:rFonts w:asciiTheme="majorHAnsi" w:hAnsiTheme="majorHAnsi"/>
          <w:color w:val="auto"/>
          <w:sz w:val="44"/>
          <w:szCs w:val="44"/>
        </w:rPr>
        <w:t>риф на разработку сайта</w:t>
      </w:r>
    </w:p>
    <w:p w14:paraId="2056810D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</w:p>
    <w:p w14:paraId="31A1811A" w14:textId="77777777" w:rsidR="002B0D02" w:rsidRPr="002B4801" w:rsidRDefault="00FE7560">
      <w:pPr>
        <w:pStyle w:val="normal"/>
        <w:spacing w:line="288" w:lineRule="auto"/>
        <w:rPr>
          <w:rFonts w:asciiTheme="majorHAnsi" w:hAnsiTheme="majorHAnsi"/>
          <w:sz w:val="18"/>
          <w:szCs w:val="18"/>
        </w:rPr>
      </w:pPr>
      <w:r w:rsidRPr="002B4801">
        <w:rPr>
          <w:rFonts w:asciiTheme="majorHAnsi" w:hAnsiTheme="majorHAnsi"/>
          <w:sz w:val="28"/>
          <w:szCs w:val="28"/>
        </w:rPr>
        <w:t>Общая информация о компании</w:t>
      </w:r>
    </w:p>
    <w:p w14:paraId="1BE290D3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16"/>
          <w:szCs w:val="16"/>
        </w:rPr>
      </w:pPr>
    </w:p>
    <w:tbl>
      <w:tblPr>
        <w:tblStyle w:val="a5"/>
        <w:tblW w:w="10206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804"/>
      </w:tblGrid>
      <w:tr w:rsidR="002B0D02" w:rsidRPr="002B4801" w14:paraId="2F426201" w14:textId="77777777">
        <w:trPr>
          <w:trHeight w:val="660"/>
        </w:trPr>
        <w:tc>
          <w:tcPr>
            <w:tcW w:w="3402" w:type="dxa"/>
            <w:shd w:val="clear" w:color="auto" w:fill="DBE5F1"/>
            <w:vAlign w:val="center"/>
          </w:tcPr>
          <w:p w14:paraId="5DDAA1FA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Название компании.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26AF4B8A" w14:textId="77777777" w:rsidR="009E3AA1" w:rsidRPr="002B4801" w:rsidRDefault="00FE7560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Тимьян. Идеи на вырост. ООО ТИМ</w:t>
            </w:r>
          </w:p>
          <w:p w14:paraId="2784DDEC" w14:textId="2DF1B165" w:rsidR="002B0D02" w:rsidRPr="002B4801" w:rsidRDefault="009E3AA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noProof/>
                <w:sz w:val="18"/>
                <w:szCs w:val="18"/>
                <w:lang w:val="en-US"/>
              </w:rPr>
              <w:drawing>
                <wp:inline distT="0" distB="0" distL="0" distR="0" wp14:anchorId="01B3A59D" wp14:editId="7949FE57">
                  <wp:extent cx="1304290" cy="483542"/>
                  <wp:effectExtent l="0" t="0" r="0" b="0"/>
                  <wp:docPr id="2" name="Изображение 2" descr="Macintosh HD:Users:Elena.Kyask:Desktop:ТИМ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lena.Kyask:Desktop:ТИМ_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59" cy="48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02" w:rsidRPr="002B4801" w14:paraId="4731828F" w14:textId="77777777">
        <w:trPr>
          <w:trHeight w:val="960"/>
        </w:trPr>
        <w:tc>
          <w:tcPr>
            <w:tcW w:w="3402" w:type="dxa"/>
            <w:shd w:val="clear" w:color="auto" w:fill="DBE5F1"/>
            <w:vAlign w:val="center"/>
          </w:tcPr>
          <w:p w14:paraId="20B68DD7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Контактное лицо:</w:t>
            </w:r>
          </w:p>
          <w:p w14:paraId="0AE32D2A" w14:textId="1D351C48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ФИО, телефон, e-mail</w:t>
            </w:r>
          </w:p>
          <w:p w14:paraId="48484F44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аккаунт в соц. сети.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1915C796" w14:textId="415AFBC9" w:rsidR="002B0D02" w:rsidRPr="002B4801" w:rsidRDefault="00FE7560" w:rsidP="00FE7560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Елена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Кяск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, 89267998811, </w:t>
            </w:r>
            <w:hyperlink r:id="rId9" w:history="1">
              <w:r w:rsidRPr="002B4801">
                <w:rPr>
                  <w:rStyle w:val="ac"/>
                  <w:rFonts w:asciiTheme="majorHAnsi" w:hAnsiTheme="majorHAnsi"/>
                  <w:color w:val="auto"/>
                  <w:sz w:val="18"/>
                  <w:szCs w:val="18"/>
                  <w:lang w:val="en-US"/>
                </w:rPr>
                <w:t>Elena.Kyask@team-young.ru</w:t>
              </w:r>
            </w:hyperlink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(на этапе выбора исполнителя</w:t>
            </w:r>
            <w:r w:rsidR="009E3AA1" w:rsidRPr="002B4801">
              <w:rPr>
                <w:rFonts w:asciiTheme="majorHAnsi" w:hAnsiTheme="majorHAnsi"/>
                <w:sz w:val="18"/>
                <w:szCs w:val="18"/>
              </w:rPr>
              <w:t>)</w:t>
            </w:r>
          </w:p>
          <w:p w14:paraId="73967DD6" w14:textId="2873A4B7" w:rsidR="00FE7560" w:rsidRPr="002B4801" w:rsidRDefault="00FE7560" w:rsidP="00FE7560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Яна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Кечина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, 89629045481, </w:t>
            </w:r>
            <w:hyperlink r:id="rId10" w:history="1">
              <w:r w:rsidRPr="002B4801">
                <w:rPr>
                  <w:rStyle w:val="ac"/>
                  <w:rFonts w:asciiTheme="majorHAnsi" w:hAnsiTheme="majorHAnsi"/>
                  <w:color w:val="auto"/>
                  <w:sz w:val="18"/>
                  <w:szCs w:val="18"/>
                </w:rPr>
                <w:t>yana.kechina@team-young.ru</w:t>
              </w:r>
            </w:hyperlink>
            <w:r w:rsidR="009E3AA1" w:rsidRPr="002B4801">
              <w:rPr>
                <w:rFonts w:asciiTheme="majorHAnsi" w:hAnsiTheme="majorHAnsi"/>
                <w:sz w:val="18"/>
                <w:szCs w:val="18"/>
              </w:rPr>
              <w:t xml:space="preserve"> (на этапе реализации сайта)</w:t>
            </w:r>
          </w:p>
          <w:p w14:paraId="6F666B5B" w14:textId="77777777" w:rsidR="00D27C46" w:rsidRPr="002B4801" w:rsidRDefault="00D27C46" w:rsidP="00FE7560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B0D02" w:rsidRPr="002B4801" w14:paraId="6499C99C" w14:textId="77777777">
        <w:trPr>
          <w:trHeight w:val="740"/>
        </w:trPr>
        <w:tc>
          <w:tcPr>
            <w:tcW w:w="3402" w:type="dxa"/>
            <w:shd w:val="clear" w:color="auto" w:fill="DBE5F1"/>
            <w:vAlign w:val="center"/>
          </w:tcPr>
          <w:p w14:paraId="516A9592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Сфера деятельности компании.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00F8D1EB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Рекламное агентство. </w:t>
            </w:r>
          </w:p>
        </w:tc>
      </w:tr>
      <w:tr w:rsidR="002B0D02" w:rsidRPr="002B4801" w14:paraId="20BF4087" w14:textId="77777777">
        <w:trPr>
          <w:trHeight w:val="680"/>
        </w:trPr>
        <w:tc>
          <w:tcPr>
            <w:tcW w:w="3402" w:type="dxa"/>
            <w:shd w:val="clear" w:color="auto" w:fill="DBE5F1"/>
            <w:vAlign w:val="center"/>
          </w:tcPr>
          <w:p w14:paraId="7AD84A13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Целевая аудитория.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569EAF7D" w14:textId="501066D1" w:rsidR="002B0D02" w:rsidRPr="002B4801" w:rsidRDefault="00FE7560" w:rsidP="00FD233E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Любые организации, предприятия,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стартаперы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кт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. требуется рекламное, </w:t>
            </w:r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PR-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продвижение. Реализация социальных и спонсорских интеграций с другими брендами и площадками. Если сузить, то – </w:t>
            </w:r>
            <w:r w:rsidRPr="002B4801">
              <w:rPr>
                <w:rFonts w:asciiTheme="majorHAnsi" w:hAnsiTheme="majorHAnsi"/>
                <w:b/>
                <w:sz w:val="18"/>
                <w:szCs w:val="18"/>
              </w:rPr>
              <w:t>руководители и специалисты отделов маркетинга</w:t>
            </w:r>
            <w:r w:rsidR="001F4070" w:rsidRPr="002B4801">
              <w:rPr>
                <w:rFonts w:asciiTheme="majorHAnsi" w:hAnsiTheme="majorHAnsi"/>
                <w:b/>
                <w:sz w:val="18"/>
                <w:szCs w:val="18"/>
              </w:rPr>
              <w:t xml:space="preserve"> соотв. компаний</w:t>
            </w:r>
            <w:r w:rsidR="001F4070" w:rsidRPr="002B4801">
              <w:rPr>
                <w:rFonts w:asciiTheme="majorHAnsi" w:hAnsiTheme="majorHAnsi"/>
                <w:sz w:val="18"/>
                <w:szCs w:val="18"/>
              </w:rPr>
              <w:t xml:space="preserve">, принимающих решения в тендерах. М (20%),Ж(80%), возраст 30+, всё-таки поколение </w:t>
            </w:r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Z </w:t>
            </w:r>
            <w:proofErr w:type="spellStart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или</w:t>
            </w:r>
            <w:proofErr w:type="spellEnd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старательно</w:t>
            </w:r>
            <w:proofErr w:type="spellEnd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маскирующиеся </w:t>
            </w:r>
            <w:proofErr w:type="spellStart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под</w:t>
            </w:r>
            <w:proofErr w:type="spellEnd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них</w:t>
            </w:r>
            <w:proofErr w:type="spellEnd"/>
            <w:r w:rsidR="001F4070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FD233E" w:rsidRPr="002B4801">
              <w:rPr>
                <w:rFonts w:asciiTheme="majorHAnsi" w:hAnsiTheme="majorHAnsi"/>
                <w:sz w:val="18"/>
                <w:szCs w:val="18"/>
              </w:rPr>
              <w:t>миллениалы</w:t>
            </w:r>
            <w:proofErr w:type="spellEnd"/>
            <w:r w:rsidR="00FD233E" w:rsidRPr="002B4801">
              <w:rPr>
                <w:rFonts w:asciiTheme="majorHAnsi" w:hAnsiTheme="majorHAnsi"/>
                <w:sz w:val="18"/>
                <w:szCs w:val="18"/>
              </w:rPr>
              <w:t xml:space="preserve">. </w:t>
            </w:r>
            <w:r w:rsidR="001F4070" w:rsidRPr="002B4801">
              <w:rPr>
                <w:rFonts w:asciiTheme="majorHAnsi" w:hAnsiTheme="majorHAnsi"/>
                <w:sz w:val="18"/>
                <w:szCs w:val="18"/>
              </w:rPr>
              <w:t xml:space="preserve">В основном решение о выборе партнера (РА) принимают не по сайту, последний – исключительно </w:t>
            </w:r>
            <w:proofErr w:type="spellStart"/>
            <w:r w:rsidR="001F4070" w:rsidRPr="002B4801">
              <w:rPr>
                <w:rFonts w:asciiTheme="majorHAnsi" w:hAnsiTheme="majorHAnsi"/>
                <w:b/>
                <w:sz w:val="18"/>
                <w:szCs w:val="18"/>
              </w:rPr>
              <w:t>имиджевая</w:t>
            </w:r>
            <w:proofErr w:type="spellEnd"/>
            <w:r w:rsidR="001F4070" w:rsidRPr="002B4801">
              <w:rPr>
                <w:rFonts w:asciiTheme="majorHAnsi" w:hAnsiTheme="majorHAnsi"/>
                <w:b/>
                <w:sz w:val="18"/>
                <w:szCs w:val="18"/>
              </w:rPr>
              <w:t xml:space="preserve"> часть</w:t>
            </w:r>
            <w:r w:rsidR="001F4070" w:rsidRPr="002B4801">
              <w:rPr>
                <w:rFonts w:asciiTheme="majorHAnsi" w:hAnsiTheme="majorHAnsi"/>
                <w:sz w:val="18"/>
                <w:szCs w:val="18"/>
              </w:rPr>
              <w:t>, где смотрят</w:t>
            </w:r>
            <w:r w:rsidR="00FD233E" w:rsidRPr="002B4801">
              <w:rPr>
                <w:rFonts w:asciiTheme="majorHAnsi" w:hAnsiTheme="majorHAnsi"/>
                <w:sz w:val="18"/>
                <w:szCs w:val="18"/>
              </w:rPr>
              <w:t xml:space="preserve"> «спецэффект</w:t>
            </w:r>
            <w:r w:rsidR="001F4070" w:rsidRPr="002B4801">
              <w:rPr>
                <w:rFonts w:asciiTheme="majorHAnsi" w:hAnsiTheme="majorHAnsi"/>
                <w:sz w:val="18"/>
                <w:szCs w:val="18"/>
              </w:rPr>
              <w:t xml:space="preserve">», портфолио, адрес офиса. </w:t>
            </w:r>
          </w:p>
        </w:tc>
      </w:tr>
      <w:tr w:rsidR="002B0D02" w:rsidRPr="002B4801" w14:paraId="79C85EA1" w14:textId="77777777">
        <w:trPr>
          <w:trHeight w:val="1280"/>
        </w:trPr>
        <w:tc>
          <w:tcPr>
            <w:tcW w:w="3402" w:type="dxa"/>
            <w:shd w:val="clear" w:color="auto" w:fill="DBE5F1"/>
            <w:vAlign w:val="center"/>
          </w:tcPr>
          <w:p w14:paraId="51267E80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Ваши основные конкуренты и их сайты.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4CCFE5F1" w14:textId="6E9A15F9" w:rsidR="003D4BB1" w:rsidRPr="002B4801" w:rsidRDefault="002B4801" w:rsidP="003D4BB1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Много. Вот несколько</w:t>
            </w:r>
            <w:r w:rsidR="003D4BB1" w:rsidRPr="002B4801">
              <w:rPr>
                <w:rFonts w:asciiTheme="majorHAnsi" w:hAnsiTheme="majorHAnsi"/>
                <w:sz w:val="18"/>
                <w:szCs w:val="18"/>
              </w:rPr>
              <w:t xml:space="preserve">, с кем приходилось сталкиваться в тендерах. </w:t>
            </w:r>
            <w:hyperlink r:id="rId11" w:history="1">
              <w:r w:rsidR="003D4BB1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https://www.redkeds.com/</w:t>
              </w:r>
            </w:hyperlink>
          </w:p>
          <w:p w14:paraId="5EB5288A" w14:textId="77777777" w:rsidR="003D4BB1" w:rsidRPr="002B4801" w:rsidRDefault="00BF0DC5" w:rsidP="003D4BB1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hyperlink r:id="rId12" w:anchor="/agencies/brandnew" w:history="1">
              <w:r w:rsidR="003D4BB1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http://progressiongroup.ru/#/agencies/brandnew</w:t>
              </w:r>
            </w:hyperlink>
          </w:p>
          <w:p w14:paraId="66E115BD" w14:textId="77777777" w:rsidR="003D4BB1" w:rsidRPr="002B4801" w:rsidRDefault="00BF0DC5" w:rsidP="003D4BB1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hyperlink r:id="rId13" w:history="1">
              <w:r w:rsidR="003D4BB1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http://www.initiativemedia.ru/</w:t>
              </w:r>
            </w:hyperlink>
          </w:p>
          <w:p w14:paraId="640BEB2B" w14:textId="77777777" w:rsidR="003D4BB1" w:rsidRPr="002B4801" w:rsidRDefault="00BF0DC5" w:rsidP="003D4BB1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hyperlink r:id="rId14" w:history="1">
              <w:r w:rsidR="003D4BB1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https://action.ru/</w:t>
              </w:r>
            </w:hyperlink>
          </w:p>
          <w:p w14:paraId="3849C5F6" w14:textId="77777777" w:rsidR="00905B87" w:rsidRPr="002B4801" w:rsidRDefault="00BF0DC5" w:rsidP="00905B87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hyperlink r:id="rId15" w:history="1">
              <w:r w:rsidR="00905B87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http://max-agency.com/</w:t>
              </w:r>
            </w:hyperlink>
            <w:r w:rsidR="00905B87" w:rsidRPr="002B4801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</w:p>
          <w:p w14:paraId="013C3315" w14:textId="6B18034F" w:rsidR="00905B87" w:rsidRPr="002B4801" w:rsidRDefault="00BF0DC5" w:rsidP="003D4BB1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hyperlink r:id="rId16" w:history="1">
              <w:r w:rsidR="00905B87" w:rsidRPr="002B4801">
                <w:rPr>
                  <w:rStyle w:val="ac"/>
                  <w:rFonts w:asciiTheme="majorHAnsi" w:eastAsia="Times New Roman" w:hAnsiTheme="majorHAnsi" w:cs="Times New Roman"/>
                  <w:color w:val="auto"/>
                  <w:sz w:val="18"/>
                  <w:szCs w:val="18"/>
                </w:rPr>
                <w:t>https://radugadesign.com/</w:t>
              </w:r>
            </w:hyperlink>
            <w:r w:rsidR="00905B87" w:rsidRPr="002B4801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="00823EB3" w:rsidRPr="002B4801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(нужен аналогичный </w:t>
            </w:r>
            <w:r w:rsidR="009E3AA1" w:rsidRPr="002B4801">
              <w:rPr>
                <w:rFonts w:asciiTheme="majorHAnsi" w:eastAsia="Times New Roman" w:hAnsiTheme="majorHAnsi" w:cs="Times New Roman"/>
                <w:sz w:val="18"/>
                <w:szCs w:val="18"/>
              </w:rPr>
              <w:t>стиль)</w:t>
            </w:r>
          </w:p>
          <w:p w14:paraId="6F43094A" w14:textId="77777777" w:rsidR="002B0D02" w:rsidRPr="002B4801" w:rsidRDefault="002B0D02" w:rsidP="0006459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6E34558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</w:p>
    <w:p w14:paraId="27E80861" w14:textId="35C813E1" w:rsidR="002B0D02" w:rsidRPr="002B4801" w:rsidRDefault="00FE7560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  <w:r w:rsidRPr="002B4801">
        <w:rPr>
          <w:rFonts w:asciiTheme="majorHAnsi" w:hAnsiTheme="majorHAnsi"/>
          <w:sz w:val="28"/>
          <w:szCs w:val="28"/>
        </w:rPr>
        <w:t>Информация о проекте</w:t>
      </w:r>
    </w:p>
    <w:p w14:paraId="0B9628B0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16"/>
          <w:szCs w:val="16"/>
        </w:rPr>
      </w:pPr>
    </w:p>
    <w:tbl>
      <w:tblPr>
        <w:tblStyle w:val="a6"/>
        <w:tblW w:w="10206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804"/>
      </w:tblGrid>
      <w:tr w:rsidR="002B0D02" w:rsidRPr="002B4801" w14:paraId="785A7FA7" w14:textId="77777777">
        <w:trPr>
          <w:trHeight w:val="960"/>
        </w:trPr>
        <w:tc>
          <w:tcPr>
            <w:tcW w:w="3402" w:type="dxa"/>
            <w:shd w:val="clear" w:color="auto" w:fill="DBE5F1"/>
            <w:vAlign w:val="center"/>
          </w:tcPr>
          <w:p w14:paraId="1AA3AB4D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Был ли ранее у компании сайт, если да, укажите причину изменения.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13EF67C4" w14:textId="77777777" w:rsidR="00FE7560" w:rsidRPr="002B4801" w:rsidRDefault="00BF0DC5" w:rsidP="00FE7560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17" w:history="1">
              <w:r w:rsidR="00FE7560" w:rsidRPr="002B4801">
                <w:rPr>
                  <w:rFonts w:asciiTheme="majorHAnsi" w:eastAsia="Times New Roman" w:hAnsiTheme="majorHAnsi" w:cs="Times New Roman"/>
                  <w:sz w:val="20"/>
                  <w:szCs w:val="20"/>
                  <w:u w:val="single"/>
                </w:rPr>
                <w:t>http://team-young.ru/</w:t>
              </w:r>
            </w:hyperlink>
          </w:p>
          <w:p w14:paraId="626C85EB" w14:textId="53FAB123" w:rsidR="002B0D02" w:rsidRPr="002B4801" w:rsidRDefault="00CD3644" w:rsidP="005128B5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2B480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Не менялся 6 лет. Просто морально устарел. </w:t>
            </w:r>
            <w:r w:rsidR="009E3AA1" w:rsidRPr="002B4801">
              <w:rPr>
                <w:rFonts w:asciiTheme="majorHAnsi" w:eastAsia="Times New Roman" w:hAnsiTheme="majorHAnsi" w:cs="Times New Roman"/>
                <w:sz w:val="20"/>
                <w:szCs w:val="20"/>
              </w:rPr>
              <w:t>Решили заменить. Сейчас по ссылке выше его уже нет – «</w:t>
            </w:r>
            <w:r w:rsidR="005128B5" w:rsidRPr="002B4801">
              <w:rPr>
                <w:rFonts w:asciiTheme="majorHAnsi" w:eastAsia="Times New Roman" w:hAnsiTheme="majorHAnsi" w:cs="Times New Roman"/>
                <w:sz w:val="20"/>
                <w:szCs w:val="20"/>
              </w:rPr>
              <w:t>старый» убили, а новый не доделан</w:t>
            </w:r>
            <w:r w:rsidR="009E3AA1" w:rsidRPr="002B480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(висит сырой вариант, который можно или доработать или создать новый). </w:t>
            </w:r>
          </w:p>
        </w:tc>
      </w:tr>
      <w:tr w:rsidR="009E3AA1" w:rsidRPr="002B4801" w14:paraId="4C9340B0" w14:textId="77777777" w:rsidTr="009E3AA1">
        <w:trPr>
          <w:trHeight w:val="260"/>
        </w:trPr>
        <w:tc>
          <w:tcPr>
            <w:tcW w:w="3402" w:type="dxa"/>
            <w:vMerge w:val="restart"/>
            <w:shd w:val="clear" w:color="auto" w:fill="DBE5F1"/>
            <w:vAlign w:val="center"/>
          </w:tcPr>
          <w:p w14:paraId="42E03077" w14:textId="77777777" w:rsidR="009E3AA1" w:rsidRPr="002B4801" w:rsidRDefault="009E3AA1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Каких целей вы планируете достигнуть при помощи сайта.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57575636" w14:textId="386B1EE0" w:rsidR="009E3AA1" w:rsidRPr="002B4801" w:rsidRDefault="009E3AA1" w:rsidP="00244998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20"/>
                <w:szCs w:val="20"/>
              </w:rPr>
              <w:t xml:space="preserve">Произвести впечатление (яркая визитка, </w:t>
            </w:r>
            <w:proofErr w:type="spellStart"/>
            <w:r w:rsidRPr="002B4801">
              <w:rPr>
                <w:rFonts w:asciiTheme="majorHAnsi" w:hAnsiTheme="majorHAnsi"/>
                <w:sz w:val="20"/>
                <w:szCs w:val="20"/>
              </w:rPr>
              <w:t>вау</w:t>
            </w:r>
            <w:proofErr w:type="spellEnd"/>
            <w:r w:rsidRPr="002B4801">
              <w:rPr>
                <w:rFonts w:asciiTheme="majorHAnsi" w:hAnsiTheme="majorHAnsi"/>
                <w:sz w:val="20"/>
                <w:szCs w:val="20"/>
              </w:rPr>
              <w:t xml:space="preserve"> эффект)  </w:t>
            </w:r>
          </w:p>
        </w:tc>
      </w:tr>
      <w:tr w:rsidR="009E3AA1" w:rsidRPr="002B4801" w14:paraId="72379F15" w14:textId="77777777" w:rsidTr="009E3AA1">
        <w:trPr>
          <w:trHeight w:val="260"/>
        </w:trPr>
        <w:tc>
          <w:tcPr>
            <w:tcW w:w="3402" w:type="dxa"/>
            <w:vMerge/>
            <w:shd w:val="clear" w:color="auto" w:fill="DBE5F1"/>
            <w:vAlign w:val="center"/>
          </w:tcPr>
          <w:p w14:paraId="48258F6E" w14:textId="77777777" w:rsidR="009E3AA1" w:rsidRPr="002B4801" w:rsidRDefault="009E3AA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621F9F85" w14:textId="365BA27E" w:rsidR="009E3AA1" w:rsidRPr="002B4801" w:rsidRDefault="009E3AA1" w:rsidP="009E3AA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20"/>
                <w:szCs w:val="20"/>
              </w:rPr>
              <w:t xml:space="preserve">Информирование о компании, услугах в новом современном (=технологичном) ключе. Минимум текста, фокус на </w:t>
            </w:r>
            <w:r w:rsidR="002B4801" w:rsidRPr="002B4801">
              <w:rPr>
                <w:rFonts w:asciiTheme="majorHAnsi" w:hAnsiTheme="majorHAnsi"/>
                <w:sz w:val="20"/>
                <w:szCs w:val="20"/>
              </w:rPr>
              <w:t xml:space="preserve">визуальной </w:t>
            </w:r>
            <w:r w:rsidRPr="002B4801">
              <w:rPr>
                <w:rFonts w:asciiTheme="majorHAnsi" w:hAnsiTheme="majorHAnsi"/>
                <w:sz w:val="20"/>
                <w:szCs w:val="20"/>
              </w:rPr>
              <w:t>эстетике и культуре верстки</w:t>
            </w:r>
            <w:r w:rsidR="002B4801" w:rsidRPr="002B4801">
              <w:rPr>
                <w:rFonts w:asciiTheme="majorHAnsi" w:hAnsiTheme="majorHAnsi"/>
                <w:sz w:val="20"/>
                <w:szCs w:val="20"/>
              </w:rPr>
              <w:t>))</w:t>
            </w:r>
          </w:p>
        </w:tc>
      </w:tr>
      <w:tr w:rsidR="002B0D02" w:rsidRPr="002B4801" w14:paraId="45000720" w14:textId="77777777">
        <w:trPr>
          <w:trHeight w:val="700"/>
        </w:trPr>
        <w:tc>
          <w:tcPr>
            <w:tcW w:w="3402" w:type="dxa"/>
            <w:shd w:val="clear" w:color="auto" w:fill="DBE5F1"/>
            <w:vAlign w:val="center"/>
          </w:tcPr>
          <w:p w14:paraId="5C6AAE39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Желаемое доменное имя.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03AAA81D" w14:textId="33B292DC" w:rsidR="002B0D02" w:rsidRPr="002B4801" w:rsidRDefault="00244998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Уже есть. Его оставляем</w:t>
            </w:r>
          </w:p>
        </w:tc>
      </w:tr>
    </w:tbl>
    <w:p w14:paraId="2A0314C9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</w:p>
    <w:p w14:paraId="534126AE" w14:textId="198AAE6E" w:rsidR="002B0D02" w:rsidRPr="002B4801" w:rsidRDefault="00CE3154">
      <w:pPr>
        <w:pStyle w:val="normal"/>
        <w:spacing w:line="288" w:lineRule="auto"/>
        <w:rPr>
          <w:rFonts w:asciiTheme="majorHAnsi" w:hAnsiTheme="majorHAnsi"/>
          <w:sz w:val="18"/>
          <w:szCs w:val="18"/>
        </w:rPr>
      </w:pPr>
      <w:r w:rsidRPr="002B4801">
        <w:rPr>
          <w:rFonts w:asciiTheme="majorHAnsi" w:hAnsiTheme="majorHAnsi"/>
          <w:sz w:val="28"/>
          <w:szCs w:val="28"/>
        </w:rPr>
        <w:t>Дизайн сайта, ТЗ</w:t>
      </w:r>
    </w:p>
    <w:tbl>
      <w:tblPr>
        <w:tblStyle w:val="a7"/>
        <w:tblW w:w="10265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3498"/>
        <w:gridCol w:w="6767"/>
      </w:tblGrid>
      <w:tr w:rsidR="00CE3154" w:rsidRPr="002B4801" w14:paraId="17168FE2" w14:textId="77777777" w:rsidTr="00CE3154">
        <w:trPr>
          <w:trHeight w:val="645"/>
        </w:trPr>
        <w:tc>
          <w:tcPr>
            <w:tcW w:w="3498" w:type="dxa"/>
            <w:shd w:val="clear" w:color="auto" w:fill="DBE5F1"/>
            <w:vAlign w:val="center"/>
          </w:tcPr>
          <w:p w14:paraId="0575BBE1" w14:textId="56D00018" w:rsidR="00CE3154" w:rsidRPr="002B4801" w:rsidRDefault="00CE3154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lastRenderedPageBreak/>
              <w:t>Стилистика сайта.</w:t>
            </w:r>
          </w:p>
        </w:tc>
        <w:tc>
          <w:tcPr>
            <w:tcW w:w="6767" w:type="dxa"/>
            <w:shd w:val="clear" w:color="auto" w:fill="FFFFFF"/>
            <w:vAlign w:val="center"/>
          </w:tcPr>
          <w:p w14:paraId="10B551FA" w14:textId="1A774833" w:rsidR="00CE3154" w:rsidRPr="002B4801" w:rsidRDefault="00CE3154" w:rsidP="005128B5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Минимализм. Контраст. Спецэффекты.  Черный фон. </w:t>
            </w:r>
          </w:p>
        </w:tc>
      </w:tr>
      <w:tr w:rsidR="002B0D02" w:rsidRPr="002B4801" w14:paraId="6CF28C02" w14:textId="77777777" w:rsidTr="00CE3154">
        <w:trPr>
          <w:trHeight w:val="842"/>
        </w:trPr>
        <w:tc>
          <w:tcPr>
            <w:tcW w:w="3498" w:type="dxa"/>
            <w:shd w:val="clear" w:color="auto" w:fill="DBE5F1"/>
            <w:vAlign w:val="center"/>
          </w:tcPr>
          <w:p w14:paraId="579A7D15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Предпочтительная цветовая гамма.</w:t>
            </w:r>
          </w:p>
        </w:tc>
        <w:tc>
          <w:tcPr>
            <w:tcW w:w="6767" w:type="dxa"/>
            <w:shd w:val="clear" w:color="auto" w:fill="FFFFFF"/>
            <w:vAlign w:val="center"/>
          </w:tcPr>
          <w:p w14:paraId="5CBD805E" w14:textId="3D839389" w:rsidR="002B0D02" w:rsidRPr="002B4801" w:rsidRDefault="009E3AA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См. бренд-бук </w:t>
            </w:r>
            <w:r w:rsidR="004C684D">
              <w:rPr>
                <w:rFonts w:asciiTheme="majorHAnsi" w:hAnsiTheme="majorHAnsi"/>
                <w:color w:val="3366FF"/>
                <w:sz w:val="18"/>
                <w:szCs w:val="18"/>
              </w:rPr>
              <w:t>(</w:t>
            </w:r>
            <w:r w:rsidR="004C684D" w:rsidRPr="004C684D">
              <w:rPr>
                <w:rFonts w:asciiTheme="majorHAnsi" w:hAnsiTheme="majorHAnsi"/>
                <w:color w:val="3366FF"/>
                <w:sz w:val="18"/>
                <w:szCs w:val="18"/>
              </w:rPr>
              <w:t>https://drive.google.com/drive/folders/1xOPHD-65AIqZdPlKjOL-SdHMAXHudjwr?usp=sharing</w:t>
            </w:r>
            <w:r w:rsidR="005128B5" w:rsidRPr="002B4801">
              <w:rPr>
                <w:rFonts w:asciiTheme="majorHAnsi" w:hAnsiTheme="majorHAnsi"/>
                <w:color w:val="3366FF"/>
                <w:sz w:val="18"/>
                <w:szCs w:val="18"/>
              </w:rPr>
              <w:t>)</w:t>
            </w:r>
            <w:r w:rsidR="005128B5"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и требования к стилистике</w:t>
            </w:r>
            <w:r w:rsidR="005128B5" w:rsidRPr="002B4801">
              <w:rPr>
                <w:rFonts w:asciiTheme="majorHAnsi" w:hAnsiTheme="majorHAnsi"/>
                <w:sz w:val="18"/>
                <w:szCs w:val="18"/>
              </w:rPr>
              <w:t xml:space="preserve"> выше</w:t>
            </w:r>
          </w:p>
        </w:tc>
      </w:tr>
      <w:tr w:rsidR="002B0D02" w:rsidRPr="002B4801" w14:paraId="31096341" w14:textId="77777777" w:rsidTr="002B4801">
        <w:trPr>
          <w:trHeight w:val="11517"/>
        </w:trPr>
        <w:tc>
          <w:tcPr>
            <w:tcW w:w="3498" w:type="dxa"/>
            <w:shd w:val="clear" w:color="auto" w:fill="DBE5F1"/>
            <w:vAlign w:val="center"/>
          </w:tcPr>
          <w:p w14:paraId="354A1776" w14:textId="5D4111BB" w:rsidR="002B0D02" w:rsidRPr="002B4801" w:rsidRDefault="00CE3154" w:rsidP="00CE3154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ТЗ</w:t>
            </w:r>
          </w:p>
        </w:tc>
        <w:tc>
          <w:tcPr>
            <w:tcW w:w="6767" w:type="dxa"/>
            <w:shd w:val="clear" w:color="auto" w:fill="FFFFFF"/>
            <w:vAlign w:val="center"/>
          </w:tcPr>
          <w:p w14:paraId="57F095A7" w14:textId="04B25BE2" w:rsidR="002B0D02" w:rsidRPr="002B4801" w:rsidRDefault="00CE3154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b/>
                <w:sz w:val="18"/>
                <w:szCs w:val="18"/>
              </w:rPr>
              <w:t>Вариант 1.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 Доработать текущий вариант</w:t>
            </w:r>
            <w:r w:rsidR="006B05D4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 xml:space="preserve">на </w:t>
            </w:r>
            <w:r w:rsidR="006B05D4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world press: 1) 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 xml:space="preserve">с учетом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реалистичных 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 xml:space="preserve">возможностей по изменениям текущего сайта 2)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и 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 xml:space="preserve">с учетом реалий по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его 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>дальнейшему ред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актированию и обслуживанию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3) предложить «спецэффект» при загрузке страницы</w:t>
            </w:r>
            <w:r w:rsidR="006B05D4" w:rsidRPr="002B4801">
              <w:rPr>
                <w:rFonts w:asciiTheme="majorHAnsi" w:hAnsiTheme="majorHAnsi"/>
                <w:sz w:val="18"/>
                <w:szCs w:val="18"/>
              </w:rPr>
              <w:t>, не утяжеляющий открытие сайта на любой версии 4) дать расчет стоимости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. Стоимость имеет значение в принятии решения о выборе варианта ТЗ, по которому работаем.</w:t>
            </w:r>
          </w:p>
          <w:p w14:paraId="2048CA32" w14:textId="77777777" w:rsidR="00612F05" w:rsidRPr="002B4801" w:rsidRDefault="00612F05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7F37C804" w14:textId="767F0231" w:rsidR="006B05D4" w:rsidRPr="002B4801" w:rsidRDefault="006B05D4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b/>
                <w:sz w:val="18"/>
                <w:szCs w:val="18"/>
              </w:rPr>
              <w:t>Вариант 2.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3D19E6">
              <w:rPr>
                <w:rFonts w:asciiTheme="majorHAnsi" w:hAnsiTheme="majorHAnsi"/>
                <w:sz w:val="18"/>
                <w:szCs w:val="18"/>
              </w:rPr>
              <w:t>1) Посчитать смету 2) с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делать новый</w:t>
            </w:r>
            <w:r w:rsidR="003D19E6">
              <w:rPr>
                <w:rFonts w:asciiTheme="majorHAnsi" w:hAnsiTheme="majorHAnsi"/>
                <w:sz w:val="18"/>
                <w:szCs w:val="18"/>
              </w:rPr>
              <w:t xml:space="preserve"> сайт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с нуля. В функциональной части и в разделах аналогичный текущ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ему. С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т.з.спецэффектов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описаных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ниже.  Опираемся на этот вариант в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фигме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:</w:t>
            </w:r>
          </w:p>
          <w:p w14:paraId="71201200" w14:textId="69CA82C6" w:rsidR="006B05D4" w:rsidRPr="002B4801" w:rsidRDefault="00BF0DC5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hyperlink r:id="rId18" w:history="1">
              <w:r w:rsidR="006B05D4" w:rsidRPr="002B4801">
                <w:rPr>
                  <w:rStyle w:val="ac"/>
                  <w:rFonts w:asciiTheme="majorHAnsi" w:hAnsiTheme="majorHAnsi"/>
                  <w:sz w:val="18"/>
                  <w:szCs w:val="18"/>
                </w:rPr>
                <w:t>https://www.figma.com/file/JpEW8PMNKW5Wv358MJN8Ga/%D0%A1%D0%B0%D0%B9%D1%82-%D0%A2%D0%98%D0%9C%D0%AC%D0%AF%D0%9D?node-id=0%3A1</w:t>
              </w:r>
            </w:hyperlink>
          </w:p>
          <w:p w14:paraId="3593EFCA" w14:textId="27DE4F73" w:rsidR="00612F05" w:rsidRPr="002B4801" w:rsidRDefault="00612F05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и хотим использовать следующие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спец.эффекты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можно не все,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по уместности)</w:t>
            </w:r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:</w:t>
            </w:r>
          </w:p>
          <w:p w14:paraId="3FD8E5CD" w14:textId="18E4F2E4" w:rsidR="00612F05" w:rsidRPr="002B4801" w:rsidRDefault="00612F05" w:rsidP="006B05D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паралакс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эффект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общий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фон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центральная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картинка-статуя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?)</w:t>
            </w:r>
          </w:p>
          <w:p w14:paraId="7F6D4F62" w14:textId="1F8B6069" w:rsidR="002B4801" w:rsidRPr="002B4801" w:rsidRDefault="00612F05" w:rsidP="00612F05">
            <w:pPr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-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глитч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-эффект на центральной статуе. Картинка может «тупить» (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глитч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), время от времени.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Она специально так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отрисована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>.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Референс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: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9" w:history="1">
              <w:r w:rsidRPr="002B4801">
                <w:rPr>
                  <w:rFonts w:asciiTheme="majorHAnsi" w:hAnsiTheme="majorHAnsi"/>
                  <w:sz w:val="18"/>
                  <w:szCs w:val="18"/>
                </w:rPr>
                <w:t>https://2016.makemepulse.com/</w:t>
              </w:r>
            </w:hyperlink>
          </w:p>
          <w:p w14:paraId="7228D115" w14:textId="51D49616" w:rsidR="00612F05" w:rsidRPr="002B4801" w:rsidRDefault="00612F05" w:rsidP="00612F05">
            <w:pPr>
              <w:rPr>
                <w:rFonts w:asciiTheme="majorHAnsi" w:hAnsiTheme="majorHAnsi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там кнопка «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click&amp;hold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» с помощью ее докручиваем до сло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ва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hard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>/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work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, вот оно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глитчит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(н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а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принтскрине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не ловится эффект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, надо посмотреть самостоятельно)</w:t>
            </w:r>
          </w:p>
          <w:p w14:paraId="363D252A" w14:textId="5D2F2997" w:rsidR="00612F05" w:rsidRPr="002B4801" w:rsidRDefault="00612F05" w:rsidP="00612F05">
            <w:pPr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755B7053" wp14:editId="4FF124A0">
                  <wp:extent cx="3786187" cy="876300"/>
                  <wp:effectExtent l="0" t="0" r="508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554" t="44471" r="14744" b="33414"/>
                          <a:stretch/>
                        </pic:blipFill>
                        <pic:spPr bwMode="auto">
                          <a:xfrm>
                            <a:off x="0" y="0"/>
                            <a:ext cx="3786187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43C3FD" w14:textId="638EB703" w:rsidR="00612F05" w:rsidRDefault="00612F05" w:rsidP="00612F05">
            <w:pPr>
              <w:rPr>
                <w:rStyle w:val="ac"/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-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возможно анимация на центральной картинке с добавление  вращающихся элементов </w:t>
            </w:r>
            <w:hyperlink r:id="rId21" w:history="1">
              <w:r w:rsidRPr="002B4801">
                <w:rPr>
                  <w:rStyle w:val="ac"/>
                  <w:rFonts w:asciiTheme="majorHAnsi" w:hAnsiTheme="majorHAnsi"/>
                  <w:sz w:val="18"/>
                  <w:szCs w:val="18"/>
                </w:rPr>
                <w:t>https://sanindelaetvideo.com/</w:t>
              </w:r>
            </w:hyperlink>
          </w:p>
          <w:p w14:paraId="4D411BE2" w14:textId="77777777" w:rsidR="00022241" w:rsidRPr="002B4801" w:rsidRDefault="00022241" w:rsidP="00612F05">
            <w:pPr>
              <w:rPr>
                <w:rStyle w:val="ac"/>
                <w:rFonts w:asciiTheme="majorHAnsi" w:hAnsiTheme="majorHAnsi"/>
                <w:sz w:val="18"/>
                <w:szCs w:val="18"/>
              </w:rPr>
            </w:pPr>
          </w:p>
          <w:p w14:paraId="77B875F9" w14:textId="4C8B84F4" w:rsidR="002B4801" w:rsidRPr="002B4801" w:rsidRDefault="00A175DD" w:rsidP="00A175DD">
            <w:pPr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- проекты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на главной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демонстрируются тоже через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глитч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-эффект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или как-то иначе в стилистике (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предложить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своё решение).</w:t>
            </w:r>
          </w:p>
          <w:p w14:paraId="2A258437" w14:textId="304C3C77" w:rsidR="00A175DD" w:rsidRDefault="00A175DD" w:rsidP="00A175DD">
            <w:pPr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Сейчас фотка проекта 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в 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Figma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не висит в воздухе, а как бы на тросах (на розовой рамке), это просто вариант объединяющего элемента. В Статике не передать, но предположительно, фотк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>а «тупит» (</w:t>
            </w:r>
            <w:proofErr w:type="spellStart"/>
            <w:r w:rsidR="002B4801" w:rsidRPr="002B4801">
              <w:rPr>
                <w:rFonts w:asciiTheme="majorHAnsi" w:hAnsiTheme="majorHAnsi"/>
                <w:sz w:val="18"/>
                <w:szCs w:val="18"/>
              </w:rPr>
              <w:t>глитч</w:t>
            </w:r>
            <w:proofErr w:type="spellEnd"/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). Сами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же фото проекта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могут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меняться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рандомно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или при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скролле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на фотки с других проектов. Смена картинки через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глитч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, или через эффект смены кадра сверху вниз, вот как здесь (это просто мысли</w:t>
            </w:r>
            <w:r w:rsidR="002B4801" w:rsidRPr="002B4801">
              <w:rPr>
                <w:rFonts w:asciiTheme="majorHAnsi" w:hAnsiTheme="majorHAnsi"/>
                <w:sz w:val="18"/>
                <w:szCs w:val="18"/>
              </w:rPr>
              <w:t xml:space="preserve"> пока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): </w:t>
            </w:r>
            <w:hyperlink r:id="rId22" w:history="1">
              <w:r w:rsidRPr="002B4801">
                <w:rPr>
                  <w:rFonts w:asciiTheme="majorHAnsi" w:hAnsiTheme="majorHAnsi"/>
                  <w:sz w:val="18"/>
                  <w:szCs w:val="18"/>
                </w:rPr>
                <w:t>https://www.nightingale.world/about</w:t>
              </w:r>
            </w:hyperlink>
            <w:r w:rsidRPr="002B4801">
              <w:rPr>
                <w:rFonts w:asciiTheme="majorHAnsi" w:hAnsiTheme="majorHAnsi"/>
                <w:sz w:val="18"/>
                <w:szCs w:val="18"/>
              </w:rPr>
              <w:t xml:space="preserve"> (смотри смену картинок в our values) </w:t>
            </w:r>
          </w:p>
          <w:p w14:paraId="2D59911F" w14:textId="77777777" w:rsidR="00022241" w:rsidRPr="002B4801" w:rsidRDefault="00022241" w:rsidP="00A175D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789BC32" w14:textId="70EE1269" w:rsidR="002B4801" w:rsidRDefault="00BF0DC5" w:rsidP="00022241">
            <w:pPr>
              <w:pStyle w:val="af0"/>
              <w:numPr>
                <w:ilvl w:val="0"/>
                <w:numId w:val="4"/>
              </w:numPr>
              <w:ind w:left="-62" w:firstLine="0"/>
              <w:rPr>
                <w:rFonts w:asciiTheme="majorHAnsi" w:eastAsia="Calibri" w:hAnsiTheme="majorHAnsi" w:cs="Calibri"/>
                <w:sz w:val="18"/>
                <w:szCs w:val="18"/>
                <w:lang w:val="ru-RU" w:eastAsia="ru-RU"/>
              </w:rPr>
            </w:pPr>
            <w:hyperlink r:id="rId23" w:history="1">
              <w:r w:rsidR="002B4801" w:rsidRPr="002B4801">
                <w:rPr>
                  <w:rStyle w:val="ac"/>
                  <w:rFonts w:asciiTheme="majorHAnsi" w:hAnsiTheme="majorHAnsi"/>
                  <w:sz w:val="18"/>
                  <w:szCs w:val="18"/>
                  <w:lang w:val="ru-RU"/>
                </w:rPr>
                <w:t>https://2016.makemepulse.com/</w:t>
              </w:r>
            </w:hyperlink>
            <w:r w:rsidR="002B4801" w:rsidRPr="002B4801">
              <w:rPr>
                <w:rStyle w:val="ac"/>
                <w:rFonts w:asciiTheme="majorHAnsi" w:hAnsiTheme="majorHAnsi"/>
                <w:sz w:val="18"/>
                <w:szCs w:val="18"/>
              </w:rPr>
              <w:t xml:space="preserve"> </w:t>
            </w:r>
            <w:r w:rsidR="002B4801" w:rsidRPr="002B4801">
              <w:rPr>
                <w:rFonts w:asciiTheme="majorHAnsi" w:eastAsia="Calibri" w:hAnsiTheme="majorHAnsi" w:cs="Calibri"/>
                <w:lang w:val="ru-RU" w:eastAsia="ru-RU"/>
              </w:rPr>
              <w:t xml:space="preserve"> </w:t>
            </w:r>
            <w:r w:rsidR="002B4801" w:rsidRPr="002B4801">
              <w:rPr>
                <w:rFonts w:asciiTheme="majorHAnsi" w:eastAsia="Calibri" w:hAnsiTheme="majorHAnsi" w:cs="Calibri"/>
                <w:sz w:val="18"/>
                <w:szCs w:val="18"/>
                <w:lang w:val="ru-RU" w:eastAsia="ru-RU"/>
              </w:rPr>
              <w:t>- нравится высвечивание, следующее за курсором. Можно подсвечивать желтыми и белыми пятнами нужные акценты (это в нашей стилистике).</w:t>
            </w:r>
          </w:p>
          <w:p w14:paraId="602119F7" w14:textId="77777777" w:rsidR="00022241" w:rsidRPr="002B4801" w:rsidRDefault="00022241" w:rsidP="00022241">
            <w:pPr>
              <w:pStyle w:val="af0"/>
              <w:ind w:left="298"/>
              <w:rPr>
                <w:rFonts w:asciiTheme="majorHAnsi" w:eastAsia="Calibri" w:hAnsiTheme="majorHAnsi" w:cs="Calibri"/>
                <w:sz w:val="18"/>
                <w:szCs w:val="18"/>
                <w:lang w:val="ru-RU" w:eastAsia="ru-RU"/>
              </w:rPr>
            </w:pPr>
          </w:p>
          <w:p w14:paraId="7E858147" w14:textId="74D3C782" w:rsidR="002B4801" w:rsidRPr="002B4801" w:rsidRDefault="002B4801" w:rsidP="002B4801">
            <w:pPr>
              <w:pStyle w:val="af0"/>
              <w:ind w:left="-62"/>
              <w:rPr>
                <w:rFonts w:asciiTheme="majorHAnsi" w:hAnsiTheme="majorHAnsi"/>
                <w:sz w:val="18"/>
                <w:szCs w:val="18"/>
                <w:lang w:val="ru-RU"/>
              </w:rPr>
            </w:pPr>
            <w:r w:rsidRPr="002B4801">
              <w:rPr>
                <w:rFonts w:asciiTheme="majorHAnsi" w:hAnsiTheme="majorHAnsi"/>
              </w:rPr>
              <w:t xml:space="preserve">- 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>п</w:t>
            </w:r>
            <w:r w:rsidR="00022241">
              <w:rPr>
                <w:rFonts w:asciiTheme="majorHAnsi" w:hAnsiTheme="majorHAnsi"/>
                <w:sz w:val="18"/>
                <w:szCs w:val="18"/>
                <w:lang w:val="ru-RU"/>
              </w:rPr>
              <w:t xml:space="preserve">о фону нравится </w:t>
            </w:r>
            <w:r w:rsidRPr="002B4801">
              <w:rPr>
                <w:rFonts w:asciiTheme="majorHAnsi" w:hAnsiTheme="majorHAnsi"/>
                <w:sz w:val="18"/>
                <w:szCs w:val="18"/>
                <w:lang w:val="ru-RU"/>
              </w:rPr>
              <w:t xml:space="preserve">вариант с глубиной: </w:t>
            </w:r>
            <w:hyperlink r:id="rId24" w:history="1">
              <w:r w:rsidRPr="002B4801">
                <w:rPr>
                  <w:rStyle w:val="ac"/>
                  <w:rFonts w:asciiTheme="majorHAnsi" w:hAnsiTheme="majorHAnsi"/>
                  <w:sz w:val="18"/>
                  <w:szCs w:val="18"/>
                  <w:lang w:val="ru-RU"/>
                </w:rPr>
                <w:t>https://www.nightingale.world/</w:t>
              </w:r>
            </w:hyperlink>
            <w:r w:rsidRPr="002B4801">
              <w:rPr>
                <w:rFonts w:asciiTheme="majorHAnsi" w:hAnsiTheme="majorHAnsi"/>
                <w:sz w:val="18"/>
                <w:szCs w:val="18"/>
                <w:lang w:val="ru-RU"/>
              </w:rPr>
              <w:t xml:space="preserve"> не знаем, как с этим будут уживаться изгибы, </w:t>
            </w:r>
            <w:proofErr w:type="gramStart"/>
            <w:r w:rsidRPr="002B4801">
              <w:rPr>
                <w:rFonts w:asciiTheme="majorHAnsi" w:hAnsiTheme="majorHAnsi"/>
                <w:sz w:val="18"/>
                <w:szCs w:val="18"/>
                <w:lang w:val="ru-RU"/>
              </w:rPr>
              <w:t>которые</w:t>
            </w:r>
            <w:proofErr w:type="gramEnd"/>
            <w:r w:rsidRPr="002B4801">
              <w:rPr>
                <w:rFonts w:asciiTheme="majorHAnsi" w:hAnsiTheme="majorHAnsi"/>
                <w:sz w:val="18"/>
                <w:szCs w:val="18"/>
                <w:lang w:val="ru-RU"/>
              </w:rPr>
              <w:t xml:space="preserve"> у нас сейчас есть на прототипе</w:t>
            </w:r>
            <w:r w:rsidR="00022241">
              <w:rPr>
                <w:rFonts w:asciiTheme="majorHAnsi" w:hAnsiTheme="majorHAnsi"/>
                <w:sz w:val="18"/>
                <w:szCs w:val="18"/>
                <w:lang w:val="ru-RU"/>
              </w:rPr>
              <w:t xml:space="preserve"> в фигме</w:t>
            </w:r>
            <w:r w:rsidRPr="002B4801">
              <w:rPr>
                <w:rFonts w:asciiTheme="majorHAnsi" w:hAnsiTheme="majorHAnsi"/>
                <w:sz w:val="18"/>
                <w:szCs w:val="18"/>
                <w:lang w:val="ru-RU"/>
              </w:rPr>
              <w:t>. Но стоит попробовать и с такими «блуждающими звездами».</w:t>
            </w:r>
          </w:p>
          <w:p w14:paraId="7672E6B3" w14:textId="0E68D013" w:rsidR="006B05D4" w:rsidRPr="002B4801" w:rsidRDefault="002B4801" w:rsidP="002B4801">
            <w:pPr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- загрузка сайта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начинается с трех розовых кругов-точек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 (с основной картинки, там, где у нас </w:t>
            </w:r>
            <w:r>
              <w:rPr>
                <w:rFonts w:asciiTheme="majorHAnsi" w:hAnsiTheme="majorHAnsi"/>
                <w:sz w:val="18"/>
                <w:szCs w:val="18"/>
              </w:rPr>
              <w:t>в«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менюшка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-плюсики</w:t>
            </w:r>
            <w:r>
              <w:rPr>
                <w:rFonts w:asciiTheme="majorHAnsi" w:hAnsiTheme="majorHAnsi"/>
                <w:sz w:val="18"/>
                <w:szCs w:val="18"/>
              </w:rPr>
              <w:t>»</w:t>
            </w:r>
            <w:r w:rsidRPr="002B4801">
              <w:rPr>
                <w:rFonts w:asciiTheme="majorHAnsi" w:hAnsiTheme="majorHAnsi"/>
                <w:sz w:val="18"/>
                <w:szCs w:val="18"/>
              </w:rPr>
              <w:t xml:space="preserve">), далее, при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скролле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с одного из этих плюсиков вниз с экраном вместе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паралаксится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розовая точка (наш элемент), и с этой точкой тоже можно как-то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погеймить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 xml:space="preserve"> (например, потягать ее по экрану, или она как-то обыгрывает переход со страницы на страницу) </w:t>
            </w:r>
            <w:r w:rsidRPr="002B4801">
              <w:rPr>
                <w:rStyle w:val="ac"/>
                <w:rFonts w:eastAsiaTheme="minorHAnsi" w:cstheme="minorBidi"/>
                <w:sz w:val="18"/>
                <w:szCs w:val="18"/>
                <w:lang w:eastAsia="en-US"/>
              </w:rPr>
              <w:t>https://lesanimals.digital/#/projets</w:t>
            </w:r>
          </w:p>
        </w:tc>
      </w:tr>
    </w:tbl>
    <w:p w14:paraId="503182C3" w14:textId="77777777" w:rsidR="002B0D02" w:rsidRPr="002B4801" w:rsidRDefault="002B0D02">
      <w:pPr>
        <w:pStyle w:val="normal"/>
        <w:spacing w:after="200" w:line="276" w:lineRule="auto"/>
        <w:rPr>
          <w:rFonts w:asciiTheme="majorHAnsi" w:hAnsiTheme="majorHAnsi"/>
        </w:rPr>
      </w:pPr>
    </w:p>
    <w:p w14:paraId="496A70BC" w14:textId="77777777" w:rsidR="00BA0441" w:rsidRPr="002B4801" w:rsidRDefault="00FE7560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  <w:r w:rsidRPr="002B4801">
        <w:rPr>
          <w:rFonts w:asciiTheme="majorHAnsi" w:hAnsiTheme="majorHAnsi"/>
          <w:sz w:val="28"/>
          <w:szCs w:val="28"/>
        </w:rPr>
        <w:lastRenderedPageBreak/>
        <w:t>Навигационное меню сайта</w:t>
      </w:r>
      <w:r w:rsidR="00BA0441" w:rsidRPr="002B4801">
        <w:rPr>
          <w:rFonts w:asciiTheme="majorHAnsi" w:hAnsiTheme="majorHAnsi"/>
          <w:sz w:val="28"/>
          <w:szCs w:val="28"/>
        </w:rPr>
        <w:t xml:space="preserve"> и функционал</w:t>
      </w:r>
      <w:r w:rsidRPr="002B4801">
        <w:rPr>
          <w:rFonts w:asciiTheme="majorHAnsi" w:hAnsiTheme="majorHAnsi"/>
          <w:sz w:val="28"/>
          <w:szCs w:val="28"/>
        </w:rPr>
        <w:t>.</w:t>
      </w:r>
    </w:p>
    <w:p w14:paraId="16725DFD" w14:textId="087E478B" w:rsidR="002B0D02" w:rsidRPr="002B4801" w:rsidRDefault="00BA0441">
      <w:pPr>
        <w:pStyle w:val="normal"/>
        <w:spacing w:line="288" w:lineRule="auto"/>
        <w:rPr>
          <w:rFonts w:asciiTheme="majorHAnsi" w:hAnsiTheme="majorHAnsi"/>
          <w:sz w:val="18"/>
          <w:szCs w:val="18"/>
        </w:rPr>
      </w:pPr>
      <w:r w:rsidRPr="002B4801">
        <w:rPr>
          <w:rFonts w:asciiTheme="majorHAnsi" w:hAnsiTheme="majorHAnsi"/>
          <w:sz w:val="22"/>
          <w:szCs w:val="22"/>
        </w:rPr>
        <w:t>Какие модули необходимы.</w:t>
      </w:r>
      <w:r w:rsidR="00FE7560" w:rsidRPr="002B4801">
        <w:rPr>
          <w:rFonts w:asciiTheme="majorHAnsi" w:hAnsiTheme="majorHAnsi"/>
          <w:sz w:val="28"/>
          <w:szCs w:val="28"/>
        </w:rPr>
        <w:br/>
      </w:r>
    </w:p>
    <w:tbl>
      <w:tblPr>
        <w:tblStyle w:val="a8"/>
        <w:tblW w:w="10092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3409"/>
        <w:gridCol w:w="6683"/>
      </w:tblGrid>
      <w:tr w:rsidR="00BA0441" w:rsidRPr="002B4801" w14:paraId="679709D6" w14:textId="77777777" w:rsidTr="00BA0441">
        <w:trPr>
          <w:trHeight w:val="1093"/>
        </w:trPr>
        <w:tc>
          <w:tcPr>
            <w:tcW w:w="3409" w:type="dxa"/>
            <w:shd w:val="clear" w:color="auto" w:fill="DBE5F1"/>
            <w:vAlign w:val="center"/>
          </w:tcPr>
          <w:p w14:paraId="3C8C8302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Перечислите предполагаемые разделы основного меню сайта.</w:t>
            </w:r>
          </w:p>
        </w:tc>
        <w:tc>
          <w:tcPr>
            <w:tcW w:w="6683" w:type="dxa"/>
            <w:shd w:val="clear" w:color="auto" w:fill="FFFFFF"/>
            <w:vAlign w:val="center"/>
          </w:tcPr>
          <w:p w14:paraId="416A7D3E" w14:textId="77777777" w:rsidR="00BA0441" w:rsidRPr="002B4801" w:rsidRDefault="00C5241D" w:rsidP="00BA0441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См. текущий сайт</w:t>
            </w:r>
            <w:r w:rsidR="00BA0441" w:rsidRPr="002B48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25" w:history="1">
              <w:r w:rsidR="00BA0441" w:rsidRPr="002B4801">
                <w:rPr>
                  <w:rFonts w:asciiTheme="majorHAnsi" w:eastAsia="Times New Roman" w:hAnsiTheme="majorHAnsi" w:cs="Times New Roman"/>
                  <w:sz w:val="20"/>
                  <w:szCs w:val="20"/>
                  <w:u w:val="single"/>
                </w:rPr>
                <w:t>http://team-young.ru/</w:t>
              </w:r>
            </w:hyperlink>
          </w:p>
          <w:p w14:paraId="758AC43B" w14:textId="3EAB01A2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12ADA5D" w14:textId="6F8B5C43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22"/>
          <w:szCs w:val="22"/>
        </w:rPr>
      </w:pPr>
    </w:p>
    <w:tbl>
      <w:tblPr>
        <w:tblStyle w:val="a9"/>
        <w:tblW w:w="10206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4685"/>
        <w:gridCol w:w="5521"/>
      </w:tblGrid>
      <w:tr w:rsidR="002B0D02" w:rsidRPr="002B4801" w14:paraId="32CA85A8" w14:textId="77777777" w:rsidTr="00BA0441">
        <w:trPr>
          <w:trHeight w:val="380"/>
        </w:trPr>
        <w:tc>
          <w:tcPr>
            <w:tcW w:w="4685" w:type="dxa"/>
            <w:shd w:val="clear" w:color="auto" w:fill="DBE5F1"/>
            <w:vAlign w:val="center"/>
          </w:tcPr>
          <w:p w14:paraId="5407F8C7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Форма обратной связи (2).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50DFBFB6" w14:textId="4E2E7C2C" w:rsidR="002B0D02" w:rsidRPr="002B4801" w:rsidRDefault="00C5241D" w:rsidP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+ </w:t>
            </w:r>
          </w:p>
        </w:tc>
      </w:tr>
      <w:tr w:rsidR="002B0D02" w:rsidRPr="002B4801" w14:paraId="6D1B79AF" w14:textId="77777777" w:rsidTr="00BA0441">
        <w:trPr>
          <w:trHeight w:val="380"/>
        </w:trPr>
        <w:tc>
          <w:tcPr>
            <w:tcW w:w="4685" w:type="dxa"/>
            <w:shd w:val="clear" w:color="auto" w:fill="DBE5F1"/>
            <w:vAlign w:val="center"/>
          </w:tcPr>
          <w:p w14:paraId="1E763E06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Слайд шоу изображений.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3936244D" w14:textId="0A30AECC" w:rsidR="002B0D02" w:rsidRPr="002B4801" w:rsidRDefault="00C5241D" w:rsidP="00C5241D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+ </w:t>
            </w:r>
            <w:r w:rsidR="00BA0441" w:rsidRPr="002B4801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 w:rsidR="00BA0441" w:rsidRPr="002B4801">
              <w:rPr>
                <w:rFonts w:asciiTheme="majorHAnsi" w:hAnsiTheme="majorHAnsi"/>
                <w:sz w:val="18"/>
                <w:szCs w:val="18"/>
                <w:lang w:val="en-US"/>
              </w:rPr>
              <w:t>TBD)</w:t>
            </w:r>
          </w:p>
        </w:tc>
      </w:tr>
      <w:tr w:rsidR="002B0D02" w:rsidRPr="002B4801" w14:paraId="4037C79A" w14:textId="77777777" w:rsidTr="00BA0441">
        <w:trPr>
          <w:trHeight w:val="400"/>
        </w:trPr>
        <w:tc>
          <w:tcPr>
            <w:tcW w:w="4685" w:type="dxa"/>
            <w:shd w:val="clear" w:color="auto" w:fill="DBE5F1"/>
            <w:vAlign w:val="center"/>
          </w:tcPr>
          <w:p w14:paraId="52181500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Счетчик проведения акции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00EA8688" w14:textId="77777777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B0D02" w:rsidRPr="002B4801" w14:paraId="314A2301" w14:textId="77777777" w:rsidTr="00BA0441">
        <w:trPr>
          <w:trHeight w:val="400"/>
        </w:trPr>
        <w:tc>
          <w:tcPr>
            <w:tcW w:w="4685" w:type="dxa"/>
            <w:shd w:val="clear" w:color="auto" w:fill="DBE5F1"/>
            <w:vAlign w:val="center"/>
          </w:tcPr>
          <w:p w14:paraId="36F141A1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Дополнительные формы обратной связи.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606F84E5" w14:textId="77777777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B0D02" w:rsidRPr="002B4801" w14:paraId="5742B180" w14:textId="77777777" w:rsidTr="00BA0441">
        <w:trPr>
          <w:trHeight w:val="400"/>
        </w:trPr>
        <w:tc>
          <w:tcPr>
            <w:tcW w:w="4685" w:type="dxa"/>
            <w:shd w:val="clear" w:color="auto" w:fill="DBE5F1"/>
            <w:vAlign w:val="center"/>
          </w:tcPr>
          <w:p w14:paraId="042DA0BA" w14:textId="435C9423" w:rsidR="002B0D02" w:rsidRPr="002B4801" w:rsidRDefault="00BA0441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Проекты. Портфолио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657BBE5C" w14:textId="51ABD56F" w:rsidR="002B0D02" w:rsidRPr="002B4801" w:rsidRDefault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+</w:t>
            </w:r>
          </w:p>
        </w:tc>
      </w:tr>
      <w:tr w:rsidR="002B0D02" w:rsidRPr="002B4801" w14:paraId="2FBA5837" w14:textId="77777777" w:rsidTr="00BA0441">
        <w:trPr>
          <w:trHeight w:val="400"/>
        </w:trPr>
        <w:tc>
          <w:tcPr>
            <w:tcW w:w="4685" w:type="dxa"/>
            <w:shd w:val="clear" w:color="auto" w:fill="DBE5F1"/>
            <w:vAlign w:val="center"/>
          </w:tcPr>
          <w:p w14:paraId="34A072C9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Баннеры/логотипы клиентов или партнеров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0A606975" w14:textId="27BF8710" w:rsidR="002B0D02" w:rsidRPr="002B4801" w:rsidRDefault="00C5241D" w:rsidP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+  </w:t>
            </w:r>
          </w:p>
        </w:tc>
      </w:tr>
      <w:tr w:rsidR="002B0D02" w:rsidRPr="002B4801" w14:paraId="119590C8" w14:textId="77777777" w:rsidTr="00BA0441">
        <w:trPr>
          <w:trHeight w:val="420"/>
        </w:trPr>
        <w:tc>
          <w:tcPr>
            <w:tcW w:w="4685" w:type="dxa"/>
            <w:shd w:val="clear" w:color="auto" w:fill="DBE5F1"/>
            <w:vAlign w:val="center"/>
          </w:tcPr>
          <w:p w14:paraId="1AD6FDFD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Заказать звонок.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44DA9BBE" w14:textId="77777777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B0D02" w:rsidRPr="002B4801" w14:paraId="69BD9EAF" w14:textId="77777777" w:rsidTr="00BA0441">
        <w:trPr>
          <w:trHeight w:val="420"/>
        </w:trPr>
        <w:tc>
          <w:tcPr>
            <w:tcW w:w="4685" w:type="dxa"/>
            <w:shd w:val="clear" w:color="auto" w:fill="DBE5F1"/>
            <w:vAlign w:val="center"/>
          </w:tcPr>
          <w:p w14:paraId="31E00A72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Карта проезда.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7AFD7D52" w14:textId="79AD45B4" w:rsidR="002B0D02" w:rsidRPr="002B4801" w:rsidRDefault="00C5241D" w:rsidP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+ </w:t>
            </w:r>
          </w:p>
        </w:tc>
      </w:tr>
      <w:tr w:rsidR="002B0D02" w:rsidRPr="002B4801" w14:paraId="0C49439D" w14:textId="77777777" w:rsidTr="00BA0441">
        <w:trPr>
          <w:trHeight w:val="420"/>
        </w:trPr>
        <w:tc>
          <w:tcPr>
            <w:tcW w:w="4685" w:type="dxa"/>
            <w:shd w:val="clear" w:color="auto" w:fill="DBE5F1"/>
            <w:vAlign w:val="center"/>
          </w:tcPr>
          <w:p w14:paraId="2A7D8EFF" w14:textId="77777777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proofErr w:type="spellStart"/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Виджеты</w:t>
            </w:r>
            <w:proofErr w:type="spellEnd"/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 xml:space="preserve"> соц. сетей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2DE383EF" w14:textId="1ADA7B7B" w:rsidR="002B0D02" w:rsidRPr="002B4801" w:rsidRDefault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+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  <w:lang w:val="en-US"/>
              </w:rPr>
              <w:t>Inst</w:t>
            </w:r>
            <w:proofErr w:type="spellEnd"/>
          </w:p>
        </w:tc>
      </w:tr>
      <w:tr w:rsidR="00BA0441" w:rsidRPr="002B4801" w14:paraId="3BC67945" w14:textId="77777777" w:rsidTr="00BA0441">
        <w:trPr>
          <w:trHeight w:val="420"/>
        </w:trPr>
        <w:tc>
          <w:tcPr>
            <w:tcW w:w="4685" w:type="dxa"/>
            <w:shd w:val="clear" w:color="auto" w:fill="DBE5F1"/>
            <w:vAlign w:val="center"/>
          </w:tcPr>
          <w:p w14:paraId="71B3A511" w14:textId="63E7A73A" w:rsidR="00BA0441" w:rsidRPr="002B4801" w:rsidRDefault="00BA0441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Фото галерея</w:t>
            </w:r>
          </w:p>
        </w:tc>
        <w:tc>
          <w:tcPr>
            <w:tcW w:w="5521" w:type="dxa"/>
            <w:shd w:val="clear" w:color="auto" w:fill="FFFFFF"/>
            <w:vAlign w:val="center"/>
          </w:tcPr>
          <w:p w14:paraId="13D05E83" w14:textId="36CE24BF" w:rsidR="00BA0441" w:rsidRPr="002B4801" w:rsidRDefault="00BA0441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Зависит от наполнения, которое мы выберем</w:t>
            </w:r>
          </w:p>
        </w:tc>
      </w:tr>
    </w:tbl>
    <w:p w14:paraId="48270FF4" w14:textId="77777777" w:rsidR="002B0D02" w:rsidRPr="002B4801" w:rsidRDefault="002B0D02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</w:p>
    <w:p w14:paraId="7D0E6610" w14:textId="6485DBA5" w:rsidR="002B0D02" w:rsidRPr="002B4801" w:rsidRDefault="00FE7560">
      <w:pPr>
        <w:pStyle w:val="normal"/>
        <w:spacing w:line="288" w:lineRule="auto"/>
        <w:rPr>
          <w:rFonts w:asciiTheme="majorHAnsi" w:hAnsiTheme="majorHAnsi"/>
          <w:sz w:val="28"/>
          <w:szCs w:val="28"/>
        </w:rPr>
      </w:pPr>
      <w:r w:rsidRPr="002B4801">
        <w:rPr>
          <w:rFonts w:asciiTheme="majorHAnsi" w:hAnsiTheme="majorHAnsi"/>
          <w:sz w:val="28"/>
          <w:szCs w:val="28"/>
        </w:rPr>
        <w:t>Дополнительные</w:t>
      </w:r>
      <w:r w:rsidR="005128B5" w:rsidRPr="002B4801">
        <w:rPr>
          <w:rFonts w:asciiTheme="majorHAnsi" w:hAnsiTheme="majorHAnsi"/>
          <w:sz w:val="28"/>
          <w:szCs w:val="28"/>
        </w:rPr>
        <w:t xml:space="preserve"> услуги</w:t>
      </w:r>
    </w:p>
    <w:tbl>
      <w:tblPr>
        <w:tblStyle w:val="aa"/>
        <w:tblW w:w="10206" w:type="dxa"/>
        <w:tblInd w:w="108" w:type="dxa"/>
        <w:tblBorders>
          <w:top w:val="dashed" w:sz="4" w:space="0" w:color="1F497D"/>
          <w:left w:val="dashed" w:sz="4" w:space="0" w:color="1F497D"/>
          <w:bottom w:val="dashed" w:sz="4" w:space="0" w:color="1F497D"/>
          <w:right w:val="dashed" w:sz="4" w:space="0" w:color="1F497D"/>
          <w:insideH w:val="dashed" w:sz="4" w:space="0" w:color="1F497D"/>
          <w:insideV w:val="dashed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528"/>
      </w:tblGrid>
      <w:tr w:rsidR="002B0D02" w:rsidRPr="002B4801" w14:paraId="3818B912" w14:textId="77777777">
        <w:trPr>
          <w:trHeight w:val="400"/>
        </w:trPr>
        <w:tc>
          <w:tcPr>
            <w:tcW w:w="4678" w:type="dxa"/>
            <w:shd w:val="clear" w:color="auto" w:fill="DBE5F1"/>
            <w:vAlign w:val="center"/>
          </w:tcPr>
          <w:p w14:paraId="2C6E6DB9" w14:textId="3B3E4800" w:rsidR="002B0D02" w:rsidRPr="002B4801" w:rsidRDefault="00FE7560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Домен</w:t>
            </w:r>
            <w:r w:rsidR="00CE3154" w:rsidRPr="002B4801">
              <w:rPr>
                <w:rFonts w:asciiTheme="majorHAnsi" w:eastAsia="Arial" w:hAnsiTheme="majorHAnsi" w:cs="Arial"/>
                <w:sz w:val="20"/>
                <w:szCs w:val="20"/>
              </w:rPr>
              <w:t>, хостинг</w:t>
            </w:r>
          </w:p>
        </w:tc>
        <w:tc>
          <w:tcPr>
            <w:tcW w:w="5528" w:type="dxa"/>
            <w:shd w:val="clear" w:color="auto" w:fill="FFFFFF"/>
            <w:vAlign w:val="center"/>
          </w:tcPr>
          <w:p w14:paraId="23741A11" w14:textId="77777777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B0D02" w:rsidRPr="002B4801" w14:paraId="409B2FF0" w14:textId="77777777">
        <w:trPr>
          <w:trHeight w:val="400"/>
        </w:trPr>
        <w:tc>
          <w:tcPr>
            <w:tcW w:w="4678" w:type="dxa"/>
            <w:shd w:val="clear" w:color="auto" w:fill="DBE5F1"/>
            <w:vAlign w:val="center"/>
          </w:tcPr>
          <w:p w14:paraId="2780B88A" w14:textId="03482CBB" w:rsidR="002B0D02" w:rsidRPr="002B4801" w:rsidRDefault="00CE3154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Контекстная реклама.</w:t>
            </w:r>
          </w:p>
        </w:tc>
        <w:tc>
          <w:tcPr>
            <w:tcW w:w="5528" w:type="dxa"/>
            <w:shd w:val="clear" w:color="auto" w:fill="FFFFFF"/>
            <w:vAlign w:val="center"/>
          </w:tcPr>
          <w:p w14:paraId="1034472C" w14:textId="77777777" w:rsidR="002B0D02" w:rsidRPr="002B4801" w:rsidRDefault="002B0D02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E3154" w:rsidRPr="002B4801" w14:paraId="2F5D60D9" w14:textId="77777777">
        <w:trPr>
          <w:trHeight w:val="400"/>
        </w:trPr>
        <w:tc>
          <w:tcPr>
            <w:tcW w:w="4678" w:type="dxa"/>
            <w:shd w:val="clear" w:color="auto" w:fill="DBE5F1"/>
            <w:vAlign w:val="center"/>
          </w:tcPr>
          <w:p w14:paraId="1C8AD292" w14:textId="3CB40286" w:rsidR="00CE3154" w:rsidRPr="002B4801" w:rsidRDefault="00CE3154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Разработка контента/копирайтинг/</w:t>
            </w:r>
            <w:proofErr w:type="spellStart"/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>рерайт</w:t>
            </w:r>
            <w:proofErr w:type="spellEnd"/>
          </w:p>
        </w:tc>
        <w:tc>
          <w:tcPr>
            <w:tcW w:w="5528" w:type="dxa"/>
            <w:shd w:val="clear" w:color="auto" w:fill="FFFFFF"/>
            <w:vAlign w:val="center"/>
          </w:tcPr>
          <w:p w14:paraId="14BCF05A" w14:textId="60D19D21" w:rsidR="00CE3154" w:rsidRPr="002B4801" w:rsidRDefault="00CE3154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>Текст для сайта есть. Готов на 100%</w:t>
            </w:r>
          </w:p>
        </w:tc>
      </w:tr>
      <w:tr w:rsidR="00CE3154" w:rsidRPr="002B4801" w14:paraId="28154E49" w14:textId="77777777">
        <w:trPr>
          <w:trHeight w:val="400"/>
        </w:trPr>
        <w:tc>
          <w:tcPr>
            <w:tcW w:w="4678" w:type="dxa"/>
            <w:shd w:val="clear" w:color="auto" w:fill="DBE5F1"/>
            <w:vAlign w:val="center"/>
          </w:tcPr>
          <w:p w14:paraId="2C59287E" w14:textId="000E741C" w:rsidR="00CE3154" w:rsidRPr="002B4801" w:rsidRDefault="00CE3154">
            <w:pPr>
              <w:pStyle w:val="normal"/>
              <w:spacing w:line="288" w:lineRule="auto"/>
              <w:rPr>
                <w:rFonts w:asciiTheme="majorHAnsi" w:eastAsia="Arial" w:hAnsiTheme="majorHAnsi" w:cs="Arial"/>
                <w:sz w:val="20"/>
                <w:szCs w:val="20"/>
              </w:rPr>
            </w:pPr>
            <w:r w:rsidRPr="002B4801">
              <w:rPr>
                <w:rFonts w:asciiTheme="majorHAnsi" w:eastAsia="Arial" w:hAnsiTheme="majorHAnsi" w:cs="Arial"/>
                <w:sz w:val="20"/>
                <w:szCs w:val="20"/>
              </w:rPr>
              <w:t xml:space="preserve">Дополнительная информация </w:t>
            </w:r>
          </w:p>
        </w:tc>
        <w:tc>
          <w:tcPr>
            <w:tcW w:w="5528" w:type="dxa"/>
            <w:shd w:val="clear" w:color="auto" w:fill="FFFFFF"/>
            <w:vAlign w:val="center"/>
          </w:tcPr>
          <w:p w14:paraId="7373446F" w14:textId="67F6BF1C" w:rsidR="00CE3154" w:rsidRPr="002B4801" w:rsidRDefault="00CE3154" w:rsidP="00E15DDF">
            <w:pPr>
              <w:pStyle w:val="normal"/>
              <w:spacing w:line="288" w:lineRule="auto"/>
              <w:rPr>
                <w:rFonts w:asciiTheme="majorHAnsi" w:hAnsiTheme="majorHAnsi"/>
                <w:sz w:val="18"/>
                <w:szCs w:val="18"/>
              </w:rPr>
            </w:pPr>
            <w:r w:rsidRPr="002B4801">
              <w:rPr>
                <w:rFonts w:asciiTheme="majorHAnsi" w:hAnsiTheme="majorHAnsi"/>
                <w:sz w:val="18"/>
                <w:szCs w:val="18"/>
              </w:rPr>
              <w:t xml:space="preserve">По факту работы нужно будет разрабатывать еще пару наших продуктовых сайтов, возможно с дальнейшим ведением. Ищем постоянных ответственных исполнителей на </w:t>
            </w:r>
            <w:proofErr w:type="spellStart"/>
            <w:r w:rsidRPr="002B4801">
              <w:rPr>
                <w:rFonts w:asciiTheme="majorHAnsi" w:hAnsiTheme="majorHAnsi"/>
                <w:sz w:val="18"/>
                <w:szCs w:val="18"/>
              </w:rPr>
              <w:t>фрилансе</w:t>
            </w:r>
            <w:proofErr w:type="spellEnd"/>
            <w:r w:rsidRPr="002B4801">
              <w:rPr>
                <w:rFonts w:asciiTheme="majorHAnsi" w:hAnsiTheme="majorHAnsi"/>
                <w:sz w:val="18"/>
                <w:szCs w:val="18"/>
              </w:rPr>
              <w:t>, чтобы развивать эту сферу работ в выгодном для себя ключе (мы же рекламное агентство)</w:t>
            </w:r>
          </w:p>
        </w:tc>
      </w:tr>
    </w:tbl>
    <w:p w14:paraId="4C4600E5" w14:textId="77777777" w:rsidR="002B0D02" w:rsidRPr="002B4801" w:rsidRDefault="002B0D02">
      <w:pPr>
        <w:pStyle w:val="normal"/>
        <w:rPr>
          <w:rFonts w:asciiTheme="majorHAnsi" w:hAnsiTheme="majorHAnsi"/>
          <w:sz w:val="22"/>
          <w:szCs w:val="22"/>
        </w:rPr>
      </w:pPr>
    </w:p>
    <w:p w14:paraId="5A6BAE12" w14:textId="77777777" w:rsidR="00A434D8" w:rsidRPr="002B4801" w:rsidRDefault="00A434D8">
      <w:pPr>
        <w:pStyle w:val="normal"/>
        <w:rPr>
          <w:rFonts w:asciiTheme="majorHAnsi" w:hAnsiTheme="majorHAnsi"/>
          <w:sz w:val="22"/>
          <w:szCs w:val="22"/>
        </w:rPr>
      </w:pPr>
      <w:bookmarkStart w:id="1" w:name="_GoBack"/>
      <w:bookmarkEnd w:id="1"/>
    </w:p>
    <w:sectPr w:rsidR="00A434D8" w:rsidRPr="002B4801" w:rsidSect="0006459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2" w:right="1418" w:bottom="1276" w:left="1134" w:header="708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97F86" w14:textId="77777777" w:rsidR="002B4801" w:rsidRDefault="002B4801">
      <w:r>
        <w:separator/>
      </w:r>
    </w:p>
  </w:endnote>
  <w:endnote w:type="continuationSeparator" w:id="0">
    <w:p w14:paraId="51F038A0" w14:textId="77777777" w:rsidR="002B4801" w:rsidRDefault="002B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CDD3D" w14:textId="77777777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4F7D5" w14:textId="77777777" w:rsidR="002B4801" w:rsidRDefault="002B4801">
    <w:pPr>
      <w:pStyle w:val="normal"/>
      <w:rPr>
        <w:sz w:val="18"/>
        <w:szCs w:val="18"/>
      </w:rPr>
    </w:pPr>
  </w:p>
  <w:p w14:paraId="32646ED6" w14:textId="77777777" w:rsidR="002B4801" w:rsidRDefault="002B4801">
    <w:pPr>
      <w:pStyle w:val="normal"/>
      <w:rPr>
        <w:sz w:val="18"/>
        <w:szCs w:val="18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009E2EF" wp14:editId="2653D9CB">
              <wp:simplePos x="0" y="0"/>
              <wp:positionH relativeFrom="column">
                <wp:posOffset>127000</wp:posOffset>
              </wp:positionH>
              <wp:positionV relativeFrom="paragraph">
                <wp:posOffset>38100</wp:posOffset>
              </wp:positionV>
              <wp:extent cx="535305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69475" y="3780000"/>
                        <a:ext cx="535305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53050" h="1" extrusionOk="0">
                            <a:moveTo>
                              <a:pt x="0" y="0"/>
                            </a:moveTo>
                            <a:lnTo>
                              <a:pt x="535305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57575C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127000</wp:posOffset>
              </wp:positionH>
              <wp:positionV relativeFrom="paragraph">
                <wp:posOffset>38100</wp:posOffset>
              </wp:positionV>
              <wp:extent cx="535305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530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1FCD405" w14:textId="77777777" w:rsidR="002B4801" w:rsidRDefault="002B4801">
    <w:pPr>
      <w:pStyle w:val="normal"/>
      <w:rPr>
        <w:sz w:val="18"/>
        <w:szCs w:val="18"/>
      </w:rPr>
    </w:pPr>
  </w:p>
  <w:p w14:paraId="6B5E9A35" w14:textId="77777777" w:rsidR="002B4801" w:rsidRDefault="002B4801">
    <w:pPr>
      <w:pStyle w:val="normal"/>
      <w:rPr>
        <w:sz w:val="18"/>
        <w:szCs w:val="18"/>
      </w:rPr>
    </w:pPr>
  </w:p>
  <w:p w14:paraId="274ECDA7" w14:textId="77777777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right" w:pos="8505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  <w:r>
      <w:rPr>
        <w:color w:val="000000"/>
      </w:rPr>
      <w:tab/>
    </w:r>
    <w:r>
      <w:rPr>
        <w:rFonts w:ascii="PT Sans" w:eastAsia="PT Sans" w:hAnsi="PT Sans" w:cs="PT Sans"/>
        <w:b/>
        <w:color w:val="000000"/>
        <w:sz w:val="28"/>
        <w:szCs w:val="28"/>
      </w:rPr>
      <w:fldChar w:fldCharType="begin"/>
    </w:r>
    <w:r>
      <w:rPr>
        <w:rFonts w:ascii="PT Sans" w:eastAsia="PT Sans" w:hAnsi="PT Sans" w:cs="PT Sans"/>
        <w:b/>
        <w:color w:val="000000"/>
        <w:sz w:val="28"/>
        <w:szCs w:val="28"/>
      </w:rPr>
      <w:instrText>PAGE</w:instrText>
    </w:r>
    <w:r>
      <w:rPr>
        <w:rFonts w:ascii="PT Sans" w:eastAsia="PT Sans" w:hAnsi="PT Sans" w:cs="PT Sans"/>
        <w:b/>
        <w:color w:val="000000"/>
        <w:sz w:val="28"/>
        <w:szCs w:val="28"/>
      </w:rPr>
      <w:fldChar w:fldCharType="separate"/>
    </w:r>
    <w:r w:rsidR="00BF0DC5">
      <w:rPr>
        <w:rFonts w:ascii="PT Sans" w:eastAsia="PT Sans" w:hAnsi="PT Sans" w:cs="PT Sans"/>
        <w:b/>
        <w:noProof/>
        <w:color w:val="000000"/>
        <w:sz w:val="28"/>
        <w:szCs w:val="28"/>
      </w:rPr>
      <w:t>3</w:t>
    </w:r>
    <w:r>
      <w:rPr>
        <w:rFonts w:ascii="PT Sans" w:eastAsia="PT Sans" w:hAnsi="PT Sans" w:cs="PT Sans"/>
        <w:b/>
        <w:color w:val="000000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651D7" w14:textId="77777777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9B74C" w14:textId="77777777" w:rsidR="002B4801" w:rsidRDefault="002B4801">
      <w:r>
        <w:separator/>
      </w:r>
    </w:p>
  </w:footnote>
  <w:footnote w:type="continuationSeparator" w:id="0">
    <w:p w14:paraId="37C71605" w14:textId="77777777" w:rsidR="002B4801" w:rsidRDefault="002B48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E48F2" w14:textId="77777777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2538E" w14:textId="77777777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3268F" w14:textId="77777777" w:rsidR="002B4801" w:rsidRDefault="002B4801">
    <w:pPr>
      <w:pStyle w:val="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ab"/>
      <w:tblW w:w="9322" w:type="dxa"/>
      <w:tblInd w:w="0" w:type="dxa"/>
      <w:tblLayout w:type="fixed"/>
      <w:tblLook w:val="0400" w:firstRow="0" w:lastRow="0" w:firstColumn="0" w:lastColumn="0" w:noHBand="0" w:noVBand="1"/>
    </w:tblPr>
    <w:tblGrid>
      <w:gridCol w:w="2660"/>
      <w:gridCol w:w="6662"/>
    </w:tblGrid>
    <w:tr w:rsidR="002B4801" w14:paraId="32B6668C" w14:textId="77777777">
      <w:tc>
        <w:tcPr>
          <w:tcW w:w="2660" w:type="dxa"/>
        </w:tcPr>
        <w:p w14:paraId="721AE9E1" w14:textId="77777777" w:rsidR="002B4801" w:rsidRDefault="002B4801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color w:val="000000"/>
            </w:rPr>
          </w:pPr>
        </w:p>
      </w:tc>
      <w:tc>
        <w:tcPr>
          <w:tcW w:w="6662" w:type="dxa"/>
        </w:tcPr>
        <w:p w14:paraId="0D8B43D8" w14:textId="77777777" w:rsidR="002B4801" w:rsidRDefault="002B4801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color w:val="000000"/>
            </w:rPr>
          </w:pPr>
        </w:p>
      </w:tc>
    </w:tr>
  </w:tbl>
  <w:p w14:paraId="1A88E1BA" w14:textId="5454E29D" w:rsidR="002B4801" w:rsidRDefault="002B480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9216A"/>
    <w:multiLevelType w:val="hybridMultilevel"/>
    <w:tmpl w:val="AF7E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A7EE9"/>
    <w:multiLevelType w:val="hybridMultilevel"/>
    <w:tmpl w:val="58264518"/>
    <w:lvl w:ilvl="0" w:tplc="B33EC3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441491"/>
    <w:multiLevelType w:val="hybridMultilevel"/>
    <w:tmpl w:val="44BAE1A2"/>
    <w:lvl w:ilvl="0" w:tplc="78B88ABE">
      <w:numFmt w:val="bullet"/>
      <w:lvlText w:val="-"/>
      <w:lvlJc w:val="left"/>
      <w:pPr>
        <w:ind w:left="29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</w:abstractNum>
  <w:abstractNum w:abstractNumId="3">
    <w:nsid w:val="7FAB1995"/>
    <w:multiLevelType w:val="hybridMultilevel"/>
    <w:tmpl w:val="7AA8E4F4"/>
    <w:lvl w:ilvl="0" w:tplc="7FEAC7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B0D02"/>
    <w:rsid w:val="00022241"/>
    <w:rsid w:val="0006459F"/>
    <w:rsid w:val="000B39EB"/>
    <w:rsid w:val="001F4070"/>
    <w:rsid w:val="00210723"/>
    <w:rsid w:val="002211AC"/>
    <w:rsid w:val="00244998"/>
    <w:rsid w:val="002B0D02"/>
    <w:rsid w:val="002B4801"/>
    <w:rsid w:val="00372758"/>
    <w:rsid w:val="003D19E6"/>
    <w:rsid w:val="003D4BB1"/>
    <w:rsid w:val="004C684D"/>
    <w:rsid w:val="005128B5"/>
    <w:rsid w:val="00612F05"/>
    <w:rsid w:val="00692DE0"/>
    <w:rsid w:val="006B05D4"/>
    <w:rsid w:val="00823EB3"/>
    <w:rsid w:val="00905B87"/>
    <w:rsid w:val="009E3AA1"/>
    <w:rsid w:val="00A175DD"/>
    <w:rsid w:val="00A434D8"/>
    <w:rsid w:val="00BA0441"/>
    <w:rsid w:val="00BF0DC5"/>
    <w:rsid w:val="00C5241D"/>
    <w:rsid w:val="00CD3644"/>
    <w:rsid w:val="00CE3154"/>
    <w:rsid w:val="00D27C46"/>
    <w:rsid w:val="00E15DDF"/>
    <w:rsid w:val="00FD233E"/>
    <w:rsid w:val="00FE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C321D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/>
      <w:outlineLvl w:val="0"/>
    </w:pPr>
    <w:rPr>
      <w:rFonts w:ascii="PT Sans" w:eastAsia="PT Sans" w:hAnsi="PT Sans" w:cs="PT Sans"/>
      <w:color w:val="2690CC"/>
      <w:sz w:val="56"/>
      <w:szCs w:val="56"/>
    </w:rPr>
  </w:style>
  <w:style w:type="paragraph" w:styleId="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40" w:line="276" w:lineRule="auto"/>
      <w:outlineLvl w:val="1"/>
    </w:pPr>
    <w:rPr>
      <w:rFonts w:ascii="PT Sans" w:eastAsia="PT Sans" w:hAnsi="PT Sans" w:cs="PT Sans"/>
      <w:b/>
      <w:color w:val="000000"/>
      <w:sz w:val="28"/>
      <w:szCs w:val="28"/>
    </w:rPr>
  </w:style>
  <w:style w:type="paragraph" w:styleId="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200" w:line="276" w:lineRule="auto"/>
      <w:outlineLvl w:val="2"/>
    </w:pPr>
    <w:rPr>
      <w:rFonts w:ascii="PT Sans" w:eastAsia="PT Sans" w:hAnsi="PT Sans" w:cs="PT Sans"/>
      <w:b/>
      <w:color w:val="000000"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120" w:line="276" w:lineRule="auto"/>
      <w:outlineLvl w:val="3"/>
    </w:pPr>
    <w:rPr>
      <w:rFonts w:ascii="PT Sans" w:eastAsia="PT Sans" w:hAnsi="PT Sans" w:cs="PT Sans"/>
      <w:b/>
      <w:color w:val="2690CC"/>
      <w:sz w:val="36"/>
      <w:szCs w:val="36"/>
    </w:rPr>
  </w:style>
  <w:style w:type="paragraph" w:styleId="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spacing w:after="300"/>
    </w:pPr>
    <w:rPr>
      <w:rFonts w:ascii="PT Sans" w:eastAsia="PT Sans" w:hAnsi="PT Sans" w:cs="PT Sans"/>
      <w:smallCaps/>
      <w:color w:val="2690CC"/>
      <w:sz w:val="96"/>
      <w:szCs w:val="96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c">
    <w:name w:val="Hyperlink"/>
    <w:basedOn w:val="a0"/>
    <w:uiPriority w:val="99"/>
    <w:unhideWhenUsed/>
    <w:rsid w:val="00FE7560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D4BB1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E3AA1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E3AA1"/>
    <w:rPr>
      <w:rFonts w:ascii="Lucida Grande CY" w:hAnsi="Lucida Grande CY"/>
      <w:sz w:val="18"/>
      <w:szCs w:val="18"/>
    </w:rPr>
  </w:style>
  <w:style w:type="paragraph" w:styleId="af0">
    <w:name w:val="List Paragraph"/>
    <w:basedOn w:val="a"/>
    <w:uiPriority w:val="34"/>
    <w:qFormat/>
    <w:rsid w:val="00612F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/>
      <w:outlineLvl w:val="0"/>
    </w:pPr>
    <w:rPr>
      <w:rFonts w:ascii="PT Sans" w:eastAsia="PT Sans" w:hAnsi="PT Sans" w:cs="PT Sans"/>
      <w:color w:val="2690CC"/>
      <w:sz w:val="56"/>
      <w:szCs w:val="56"/>
    </w:rPr>
  </w:style>
  <w:style w:type="paragraph" w:styleId="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40" w:line="276" w:lineRule="auto"/>
      <w:outlineLvl w:val="1"/>
    </w:pPr>
    <w:rPr>
      <w:rFonts w:ascii="PT Sans" w:eastAsia="PT Sans" w:hAnsi="PT Sans" w:cs="PT Sans"/>
      <w:b/>
      <w:color w:val="000000"/>
      <w:sz w:val="28"/>
      <w:szCs w:val="28"/>
    </w:rPr>
  </w:style>
  <w:style w:type="paragraph" w:styleId="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200" w:line="276" w:lineRule="auto"/>
      <w:outlineLvl w:val="2"/>
    </w:pPr>
    <w:rPr>
      <w:rFonts w:ascii="PT Sans" w:eastAsia="PT Sans" w:hAnsi="PT Sans" w:cs="PT Sans"/>
      <w:b/>
      <w:color w:val="000000"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120" w:line="276" w:lineRule="auto"/>
      <w:outlineLvl w:val="3"/>
    </w:pPr>
    <w:rPr>
      <w:rFonts w:ascii="PT Sans" w:eastAsia="PT Sans" w:hAnsi="PT Sans" w:cs="PT Sans"/>
      <w:b/>
      <w:color w:val="2690CC"/>
      <w:sz w:val="36"/>
      <w:szCs w:val="36"/>
    </w:rPr>
  </w:style>
  <w:style w:type="paragraph" w:styleId="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spacing w:after="300"/>
    </w:pPr>
    <w:rPr>
      <w:rFonts w:ascii="PT Sans" w:eastAsia="PT Sans" w:hAnsi="PT Sans" w:cs="PT Sans"/>
      <w:smallCaps/>
      <w:color w:val="2690CC"/>
      <w:sz w:val="96"/>
      <w:szCs w:val="96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c">
    <w:name w:val="Hyperlink"/>
    <w:basedOn w:val="a0"/>
    <w:uiPriority w:val="99"/>
    <w:unhideWhenUsed/>
    <w:rsid w:val="00FE7560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D4BB1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E3AA1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E3AA1"/>
    <w:rPr>
      <w:rFonts w:ascii="Lucida Grande CY" w:hAnsi="Lucida Grande CY"/>
      <w:sz w:val="18"/>
      <w:szCs w:val="18"/>
    </w:rPr>
  </w:style>
  <w:style w:type="paragraph" w:styleId="af0">
    <w:name w:val="List Paragraph"/>
    <w:basedOn w:val="a"/>
    <w:uiPriority w:val="34"/>
    <w:qFormat/>
    <w:rsid w:val="00612F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png"/><Relationship Id="rId21" Type="http://schemas.openxmlformats.org/officeDocument/2006/relationships/hyperlink" Target="https://sanindelaetvideo.com/" TargetMode="External"/><Relationship Id="rId22" Type="http://schemas.openxmlformats.org/officeDocument/2006/relationships/hyperlink" Target="https://www.nightingale.world/about" TargetMode="External"/><Relationship Id="rId23" Type="http://schemas.openxmlformats.org/officeDocument/2006/relationships/hyperlink" Target="https://2016.makemepulse.com/" TargetMode="External"/><Relationship Id="rId24" Type="http://schemas.openxmlformats.org/officeDocument/2006/relationships/hyperlink" Target="https://www.nightingale.world/" TargetMode="External"/><Relationship Id="rId25" Type="http://schemas.openxmlformats.org/officeDocument/2006/relationships/hyperlink" Target="http://team-young.ru/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hyperlink" Target="mailto:Elena.Kyask@team-young.ru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hyperlink" Target="mailto:yana.kechina@team-young.ru" TargetMode="External"/><Relationship Id="rId11" Type="http://schemas.openxmlformats.org/officeDocument/2006/relationships/hyperlink" Target="https://www.redkeds.com/" TargetMode="External"/><Relationship Id="rId12" Type="http://schemas.openxmlformats.org/officeDocument/2006/relationships/hyperlink" Target="http://progressiongroup.ru/" TargetMode="External"/><Relationship Id="rId13" Type="http://schemas.openxmlformats.org/officeDocument/2006/relationships/hyperlink" Target="http://www.initiativemedia.ru/" TargetMode="External"/><Relationship Id="rId14" Type="http://schemas.openxmlformats.org/officeDocument/2006/relationships/hyperlink" Target="https://action.ru/" TargetMode="External"/><Relationship Id="rId15" Type="http://schemas.openxmlformats.org/officeDocument/2006/relationships/hyperlink" Target="http://max-agency.com/" TargetMode="External"/><Relationship Id="rId16" Type="http://schemas.openxmlformats.org/officeDocument/2006/relationships/hyperlink" Target="https://radugadesign.com/" TargetMode="External"/><Relationship Id="rId17" Type="http://schemas.openxmlformats.org/officeDocument/2006/relationships/hyperlink" Target="http://team-young.ru/" TargetMode="External"/><Relationship Id="rId18" Type="http://schemas.openxmlformats.org/officeDocument/2006/relationships/hyperlink" Target="https://www.figma.com/file/JpEW8PMNKW5Wv358MJN8Ga/%D0%A1%D0%B0%D0%B9%D1%82-%D0%A2%D0%98%D0%9C%D0%AC%D0%AF%D0%9D?node-id=0%3A1" TargetMode="External"/><Relationship Id="rId19" Type="http://schemas.openxmlformats.org/officeDocument/2006/relationships/hyperlink" Target="https://2016.makemepulse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969</Words>
  <Characters>5527</Characters>
  <Application>Microsoft Macintosh Word</Application>
  <DocSecurity>0</DocSecurity>
  <Lines>46</Lines>
  <Paragraphs>12</Paragraphs>
  <ScaleCrop>false</ScaleCrop>
  <Company>TEAM!</Company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Kyask</cp:lastModifiedBy>
  <cp:revision>15</cp:revision>
  <dcterms:created xsi:type="dcterms:W3CDTF">2020-05-21T16:06:00Z</dcterms:created>
  <dcterms:modified xsi:type="dcterms:W3CDTF">2020-10-29T11:25:00Z</dcterms:modified>
</cp:coreProperties>
</file>